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AE5DB" w14:textId="77777777" w:rsidR="002B6CD0" w:rsidRPr="008B09B8" w:rsidRDefault="002B6CD0" w:rsidP="007214E9">
      <w:pPr>
        <w:spacing w:after="0" w:line="240" w:lineRule="auto"/>
        <w:rPr>
          <w:rFonts w:cstheme="minorHAnsi"/>
          <w:lang w:val="sr-Latn-ME"/>
        </w:rPr>
      </w:pPr>
    </w:p>
    <w:p w14:paraId="1F6DC063" w14:textId="5C6936FC" w:rsidR="00E4404D" w:rsidRPr="00E4404D" w:rsidRDefault="00E4404D" w:rsidP="00E4404D">
      <w:pPr>
        <w:spacing w:after="0" w:line="240" w:lineRule="auto"/>
        <w:jc w:val="both"/>
        <w:rPr>
          <w:noProof/>
          <w:lang w:val="sr-Latn-RS"/>
        </w:rPr>
      </w:pPr>
      <w:r w:rsidRPr="00E4404D">
        <w:rPr>
          <w:lang w:val="sr-Latn-ME"/>
        </w:rPr>
        <w:t xml:space="preserve">Institut za preduzetništvo i ekonomski razvoj (IPER) u saradnji sa Unijom mladih preudzetnika Crne Gore (UMPCG), u okviru projekta </w:t>
      </w:r>
      <w:r w:rsidR="008D3FB4">
        <w:rPr>
          <w:lang w:val="sr-Latn-ME"/>
        </w:rPr>
        <w:t>„</w:t>
      </w:r>
      <w:r w:rsidRPr="00E4404D">
        <w:rPr>
          <w:rFonts w:cstheme="minorHAnsi"/>
          <w:b/>
          <w:bCs/>
          <w:lang w:val="sr-Latn-CS"/>
        </w:rPr>
        <w:t>Održivi uticaj na povećanje zaposlenosti u manje razvijenim opštinama u Crnoj Gori kroz podršku preduzetništvu mladih</w:t>
      </w:r>
      <w:r w:rsidR="00F05C2E">
        <w:rPr>
          <w:rFonts w:cstheme="minorHAnsi"/>
          <w:b/>
          <w:bCs/>
          <w:lang w:val="sr-Latn-CS"/>
        </w:rPr>
        <w:t xml:space="preserve"> - Preduzetnički buster</w:t>
      </w:r>
      <w:r w:rsidRPr="00E4404D">
        <w:rPr>
          <w:rFonts w:cstheme="minorHAnsi"/>
          <w:b/>
          <w:bCs/>
          <w:lang w:val="sr-Latn-CS"/>
        </w:rPr>
        <w:t>“</w:t>
      </w:r>
      <w:r w:rsidR="00F05C2E">
        <w:rPr>
          <w:rFonts w:cstheme="minorHAnsi"/>
          <w:b/>
          <w:bCs/>
          <w:lang w:val="sr-Latn-CS"/>
        </w:rPr>
        <w:t xml:space="preserve"> </w:t>
      </w:r>
      <w:r w:rsidR="00D93B92">
        <w:rPr>
          <w:lang w:val="sr-Latn-ME"/>
        </w:rPr>
        <w:t>CFCU/MNE/185</w:t>
      </w:r>
      <w:r w:rsidRPr="00E4404D">
        <w:rPr>
          <w:rFonts w:cstheme="minorHAnsi"/>
          <w:bCs/>
          <w:lang w:val="sr-Latn-CS"/>
        </w:rPr>
        <w:t xml:space="preserve">, </w:t>
      </w:r>
      <w:r w:rsidRPr="00E4404D">
        <w:rPr>
          <w:noProof/>
          <w:lang w:val="sr-Latn-RS"/>
        </w:rPr>
        <w:t>koji ko-finansiraju Evropska unija i Vlada Crn</w:t>
      </w:r>
      <w:r w:rsidR="00F05C2E">
        <w:rPr>
          <w:noProof/>
          <w:lang w:val="sr-Latn-RS"/>
        </w:rPr>
        <w:t>e Gore u okviru Programa EU i Crne Gore</w:t>
      </w:r>
      <w:r w:rsidRPr="00E4404D">
        <w:rPr>
          <w:noProof/>
          <w:lang w:val="sr-Latn-RS"/>
        </w:rPr>
        <w:t xml:space="preserve"> za zapošljavanje, obrazovanje i socijalnu zaštitu, a koji se sprovodi u saradnji sa Direktoratom za finansiranje i ugovaranje sredstava EU pomoći Ministarstva fin</w:t>
      </w:r>
      <w:r w:rsidR="00C27833">
        <w:rPr>
          <w:noProof/>
          <w:lang w:val="sr-Latn-RS"/>
        </w:rPr>
        <w:t xml:space="preserve">ansija i socijalnog staranja i </w:t>
      </w:r>
      <w:r w:rsidRPr="00E4404D">
        <w:rPr>
          <w:noProof/>
          <w:lang w:val="sr-Latn-RS"/>
        </w:rPr>
        <w:t xml:space="preserve">Odjeljenjem za evropske integracije, programiranje i implementaciju EU fondova Ministarstva ekonomskog razvoja, </w:t>
      </w:r>
      <w:r w:rsidRPr="006157E8">
        <w:rPr>
          <w:lang w:val="sr-Latn-ME"/>
        </w:rPr>
        <w:t xml:space="preserve">objavljuje dana </w:t>
      </w:r>
      <w:r w:rsidR="006157E8" w:rsidRPr="006157E8">
        <w:rPr>
          <w:lang w:val="sr-Latn-ME"/>
        </w:rPr>
        <w:t>09. marta</w:t>
      </w:r>
      <w:r w:rsidR="00E91824" w:rsidRPr="006157E8">
        <w:rPr>
          <w:lang w:val="sr-Latn-ME"/>
        </w:rPr>
        <w:t xml:space="preserve"> </w:t>
      </w:r>
      <w:r w:rsidRPr="006157E8">
        <w:rPr>
          <w:lang w:val="sr-Latn-ME"/>
        </w:rPr>
        <w:t>2022. godine</w:t>
      </w:r>
    </w:p>
    <w:p w14:paraId="507A57FA" w14:textId="77777777" w:rsidR="00E4404D" w:rsidRPr="00E4404D" w:rsidRDefault="00E4404D" w:rsidP="00E4404D">
      <w:pPr>
        <w:spacing w:after="0" w:line="240" w:lineRule="auto"/>
        <w:jc w:val="both"/>
        <w:rPr>
          <w:noProof/>
          <w:lang w:val="en-GB"/>
        </w:rPr>
      </w:pPr>
    </w:p>
    <w:p w14:paraId="008DECA3" w14:textId="77777777" w:rsidR="00E4404D" w:rsidRPr="00E4404D" w:rsidRDefault="00E4404D" w:rsidP="00E4404D">
      <w:pPr>
        <w:spacing w:after="0"/>
        <w:jc w:val="center"/>
        <w:rPr>
          <w:b/>
          <w:sz w:val="28"/>
          <w:lang w:val="sr-Latn-ME"/>
        </w:rPr>
      </w:pPr>
      <w:r w:rsidRPr="00E4404D">
        <w:rPr>
          <w:b/>
          <w:sz w:val="28"/>
          <w:lang w:val="sr-Latn-ME"/>
        </w:rPr>
        <w:t xml:space="preserve">JAVNI KONKURS ZA DODJELU BESPOVRATNIH SREDSTVA </w:t>
      </w:r>
    </w:p>
    <w:p w14:paraId="5FBBE262" w14:textId="77777777" w:rsidR="00E4404D" w:rsidRPr="00E4404D" w:rsidRDefault="00E4404D" w:rsidP="00E4404D">
      <w:pPr>
        <w:spacing w:after="0"/>
        <w:jc w:val="center"/>
        <w:rPr>
          <w:b/>
          <w:sz w:val="28"/>
          <w:lang w:val="sr-Latn-ME"/>
        </w:rPr>
      </w:pPr>
      <w:r w:rsidRPr="00E4404D">
        <w:rPr>
          <w:b/>
          <w:sz w:val="28"/>
          <w:lang w:val="sr-Latn-ME"/>
        </w:rPr>
        <w:t>ZA ZAPOŠLJAVANJE U MANJE RAZVIJENIM OPŠTINAMA</w:t>
      </w:r>
    </w:p>
    <w:p w14:paraId="45E8BA25" w14:textId="77777777" w:rsidR="00E4404D" w:rsidRPr="00E4404D" w:rsidRDefault="00E4404D" w:rsidP="00E4404D">
      <w:pPr>
        <w:spacing w:after="0"/>
        <w:jc w:val="center"/>
        <w:rPr>
          <w:b/>
          <w:sz w:val="28"/>
          <w:lang w:val="sr-Latn-ME"/>
        </w:rPr>
      </w:pPr>
    </w:p>
    <w:p w14:paraId="0C39FC01" w14:textId="1B793575" w:rsidR="00E4404D" w:rsidRPr="00E4404D" w:rsidRDefault="00E4404D" w:rsidP="00E4404D">
      <w:pPr>
        <w:jc w:val="both"/>
        <w:rPr>
          <w:lang w:val="sr-Latn-ME"/>
        </w:rPr>
      </w:pPr>
      <w:r w:rsidRPr="00E4404D">
        <w:rPr>
          <w:lang w:val="sr-Latn-ME"/>
        </w:rPr>
        <w:t>Pozivaju se mladi preduzetnici</w:t>
      </w:r>
      <w:r w:rsidR="005906CC">
        <w:rPr>
          <w:rStyle w:val="FootnoteReference"/>
          <w:lang w:val="sr-Latn-ME"/>
        </w:rPr>
        <w:footnoteReference w:id="1"/>
      </w:r>
      <w:r w:rsidRPr="00E4404D">
        <w:rPr>
          <w:lang w:val="sr-Latn-ME"/>
        </w:rPr>
        <w:t xml:space="preserve"> do 35 godina starosti, registrovani kao </w:t>
      </w:r>
      <w:r w:rsidR="00E91824">
        <w:rPr>
          <w:lang w:val="sr-Latn-ME"/>
        </w:rPr>
        <w:t>mikro, mala ili srednja</w:t>
      </w:r>
      <w:r w:rsidRPr="00E4404D">
        <w:rPr>
          <w:lang w:val="sr-Latn-ME"/>
        </w:rPr>
        <w:t xml:space="preserve"> preduzeć</w:t>
      </w:r>
      <w:r w:rsidR="00EA6CD9">
        <w:rPr>
          <w:lang w:val="sr-Latn-ME"/>
        </w:rPr>
        <w:t>a</w:t>
      </w:r>
      <w:r w:rsidRPr="00E4404D">
        <w:rPr>
          <w:lang w:val="sr-Latn-ME"/>
        </w:rPr>
        <w:t xml:space="preserve"> u jednoj od manje razvijenih opština ili </w:t>
      </w:r>
      <w:r w:rsidR="00F05C2E">
        <w:rPr>
          <w:lang w:val="sr-Latn-ME"/>
        </w:rPr>
        <w:t xml:space="preserve">koji </w:t>
      </w:r>
      <w:r w:rsidRPr="00E4404D">
        <w:rPr>
          <w:lang w:val="sr-Latn-ME"/>
        </w:rPr>
        <w:t>obavljaju poslovnu aktivnost u jednoj od manje razvijenih</w:t>
      </w:r>
      <w:r w:rsidR="00D36AD5">
        <w:rPr>
          <w:lang w:val="sr-Latn-ME"/>
        </w:rPr>
        <w:t xml:space="preserve"> opština</w:t>
      </w:r>
      <w:r w:rsidRPr="00E4404D">
        <w:rPr>
          <w:lang w:val="sr-Latn-ME"/>
        </w:rPr>
        <w:t>, da dostave svoje prijave na Javni konkurs za dodjelu bespovratnih sredstava za zapošljavanje.</w:t>
      </w:r>
      <w:r w:rsidRPr="00E4404D">
        <w:rPr>
          <w:rFonts w:ascii="Trebuchet MS" w:hAnsi="Trebuchet MS"/>
          <w:color w:val="586165"/>
          <w:sz w:val="20"/>
          <w:szCs w:val="20"/>
          <w:shd w:val="clear" w:color="auto" w:fill="FFFFFF"/>
          <w:lang w:val="en-GB"/>
        </w:rPr>
        <w:t xml:space="preserve"> </w:t>
      </w:r>
    </w:p>
    <w:p w14:paraId="10BE3172" w14:textId="6AE09963" w:rsidR="00C27833" w:rsidRDefault="00F05C2E" w:rsidP="00E4404D">
      <w:pPr>
        <w:jc w:val="both"/>
        <w:rPr>
          <w:lang w:val="sr-Latn-ME"/>
        </w:rPr>
      </w:pPr>
      <w:r>
        <w:rPr>
          <w:lang w:val="sr-Latn-ME"/>
        </w:rPr>
        <w:t>U k</w:t>
      </w:r>
      <w:r w:rsidR="00C27833">
        <w:rPr>
          <w:lang w:val="sr-Latn-ME"/>
        </w:rPr>
        <w:t>o</w:t>
      </w:r>
      <w:r>
        <w:rPr>
          <w:lang w:val="sr-Latn-ME"/>
        </w:rPr>
        <w:t>nteksu ovog poziva, m</w:t>
      </w:r>
      <w:r w:rsidR="00E4404D" w:rsidRPr="00E4404D">
        <w:rPr>
          <w:lang w:val="sr-Latn-ME"/>
        </w:rPr>
        <w:t xml:space="preserve">anje razvijenim opštinama smatraju se: </w:t>
      </w:r>
      <w:r w:rsidRPr="00E4404D">
        <w:rPr>
          <w:lang w:val="sr-Latn-ME"/>
        </w:rPr>
        <w:t>Andrijevica</w:t>
      </w:r>
      <w:r w:rsidR="00C27833">
        <w:rPr>
          <w:lang w:val="sr-Latn-ME"/>
        </w:rPr>
        <w:t>,</w:t>
      </w:r>
      <w:r w:rsidRPr="00F05C2E">
        <w:rPr>
          <w:lang w:val="sr-Latn-ME"/>
        </w:rPr>
        <w:t xml:space="preserve"> </w:t>
      </w:r>
      <w:r w:rsidRPr="00E4404D">
        <w:rPr>
          <w:lang w:val="sr-Latn-ME"/>
        </w:rPr>
        <w:t>Berene</w:t>
      </w:r>
      <w:r w:rsidR="00C27833">
        <w:rPr>
          <w:lang w:val="sr-Latn-ME"/>
        </w:rPr>
        <w:t>, B</w:t>
      </w:r>
      <w:r w:rsidRPr="00E4404D">
        <w:rPr>
          <w:lang w:val="sr-Latn-ME"/>
        </w:rPr>
        <w:t>ijelo Polje</w:t>
      </w:r>
      <w:r w:rsidR="00C27833">
        <w:rPr>
          <w:lang w:val="sr-Latn-ME"/>
        </w:rPr>
        <w:t xml:space="preserve">, </w:t>
      </w:r>
      <w:r w:rsidR="00C27833" w:rsidRPr="00E4404D">
        <w:rPr>
          <w:lang w:val="sr-Latn-ME"/>
        </w:rPr>
        <w:t>Cetinje,</w:t>
      </w:r>
      <w:r w:rsidR="00C27833">
        <w:rPr>
          <w:lang w:val="sr-Latn-ME"/>
        </w:rPr>
        <w:t xml:space="preserve"> </w:t>
      </w:r>
      <w:r w:rsidR="00C27833" w:rsidRPr="00E4404D">
        <w:rPr>
          <w:lang w:val="sr-Latn-ME"/>
        </w:rPr>
        <w:t>Danilovgrad</w:t>
      </w:r>
      <w:r w:rsidR="00C27833">
        <w:rPr>
          <w:lang w:val="sr-Latn-ME"/>
        </w:rPr>
        <w:t xml:space="preserve">, </w:t>
      </w:r>
      <w:r w:rsidR="00C27833" w:rsidRPr="00E4404D">
        <w:rPr>
          <w:lang w:val="sr-Latn-ME"/>
        </w:rPr>
        <w:t>Gusinje</w:t>
      </w:r>
      <w:r w:rsidR="00C27833">
        <w:rPr>
          <w:lang w:val="sr-Latn-ME"/>
        </w:rPr>
        <w:t xml:space="preserve">, </w:t>
      </w:r>
      <w:r w:rsidR="00C27833" w:rsidRPr="00E4404D">
        <w:rPr>
          <w:lang w:val="sr-Latn-ME"/>
        </w:rPr>
        <w:t>Kolašin, Mojkovac,</w:t>
      </w:r>
      <w:r w:rsidR="00C27833">
        <w:rPr>
          <w:lang w:val="sr-Latn-ME"/>
        </w:rPr>
        <w:t xml:space="preserve"> </w:t>
      </w:r>
      <w:r w:rsidR="00C27833" w:rsidRPr="00E4404D">
        <w:rPr>
          <w:lang w:val="sr-Latn-ME"/>
        </w:rPr>
        <w:t>Nikšić,</w:t>
      </w:r>
      <w:r w:rsidR="00C27833">
        <w:rPr>
          <w:lang w:val="sr-Latn-ME"/>
        </w:rPr>
        <w:t xml:space="preserve"> </w:t>
      </w:r>
      <w:r w:rsidR="00C27833" w:rsidRPr="00E4404D">
        <w:rPr>
          <w:lang w:val="sr-Latn-ME"/>
        </w:rPr>
        <w:t>Petnjica</w:t>
      </w:r>
      <w:r w:rsidR="00C27833">
        <w:rPr>
          <w:lang w:val="sr-Latn-ME"/>
        </w:rPr>
        <w:t xml:space="preserve">, </w:t>
      </w:r>
      <w:r w:rsidR="00C27833" w:rsidRPr="00E4404D">
        <w:rPr>
          <w:lang w:val="sr-Latn-ME"/>
        </w:rPr>
        <w:t>Plav</w:t>
      </w:r>
      <w:r w:rsidR="00C27833">
        <w:rPr>
          <w:lang w:val="sr-Latn-ME"/>
        </w:rPr>
        <w:t xml:space="preserve">, </w:t>
      </w:r>
      <w:r w:rsidR="00C27833" w:rsidRPr="00E4404D">
        <w:rPr>
          <w:lang w:val="sr-Latn-ME"/>
        </w:rPr>
        <w:t>Pljevlja</w:t>
      </w:r>
      <w:r w:rsidR="00C27833">
        <w:rPr>
          <w:lang w:val="sr-Latn-ME"/>
        </w:rPr>
        <w:t xml:space="preserve">, </w:t>
      </w:r>
      <w:r w:rsidR="00C27833" w:rsidRPr="00E4404D">
        <w:rPr>
          <w:lang w:val="sr-Latn-ME"/>
        </w:rPr>
        <w:t>Plužine</w:t>
      </w:r>
      <w:r w:rsidR="00C27833">
        <w:rPr>
          <w:lang w:val="sr-Latn-ME"/>
        </w:rPr>
        <w:t xml:space="preserve">, </w:t>
      </w:r>
      <w:r w:rsidR="00C27833" w:rsidRPr="00E4404D">
        <w:rPr>
          <w:lang w:val="sr-Latn-ME"/>
        </w:rPr>
        <w:t>Rožaje,</w:t>
      </w:r>
      <w:r w:rsidR="00C27833">
        <w:rPr>
          <w:lang w:val="sr-Latn-ME"/>
        </w:rPr>
        <w:t xml:space="preserve"> </w:t>
      </w:r>
      <w:r w:rsidR="00C27833" w:rsidRPr="00E4404D">
        <w:rPr>
          <w:lang w:val="sr-Latn-ME"/>
        </w:rPr>
        <w:t>Šavnik</w:t>
      </w:r>
      <w:r w:rsidR="00C27833">
        <w:rPr>
          <w:lang w:val="sr-Latn-ME"/>
        </w:rPr>
        <w:t xml:space="preserve">, Ulcinj, </w:t>
      </w:r>
      <w:r w:rsidR="00C27833" w:rsidRPr="00E4404D">
        <w:rPr>
          <w:lang w:val="sr-Latn-ME"/>
        </w:rPr>
        <w:t>Žabljak</w:t>
      </w:r>
      <w:r w:rsidR="00C27833">
        <w:rPr>
          <w:lang w:val="sr-Latn-ME"/>
        </w:rPr>
        <w:t xml:space="preserve">. </w:t>
      </w:r>
    </w:p>
    <w:p w14:paraId="44F3EB84" w14:textId="743F43B5" w:rsidR="00E4404D" w:rsidRPr="00E4404D" w:rsidRDefault="00E4404D" w:rsidP="00E4404D">
      <w:pPr>
        <w:jc w:val="both"/>
        <w:rPr>
          <w:lang w:val="sr-Latn-ME"/>
        </w:rPr>
      </w:pPr>
      <w:r w:rsidRPr="00E4404D">
        <w:rPr>
          <w:lang w:val="sr-Latn-ME"/>
        </w:rPr>
        <w:t xml:space="preserve">Ukupan iznos sredstava koji se raspodjeljuje po ovom </w:t>
      </w:r>
      <w:r w:rsidR="003B2ED6">
        <w:rPr>
          <w:lang w:val="sr-Latn-ME"/>
        </w:rPr>
        <w:t xml:space="preserve">Javnom </w:t>
      </w:r>
      <w:r w:rsidRPr="00E4404D">
        <w:rPr>
          <w:lang w:val="sr-Latn-ME"/>
        </w:rPr>
        <w:t xml:space="preserve">konkursu iznosi </w:t>
      </w:r>
      <w:r w:rsidRPr="00E4404D">
        <w:rPr>
          <w:b/>
          <w:lang w:val="sr-Latn-ME"/>
        </w:rPr>
        <w:t>187.500</w:t>
      </w:r>
      <w:r w:rsidR="00F378F5">
        <w:rPr>
          <w:b/>
          <w:lang w:val="sr-Latn-ME"/>
        </w:rPr>
        <w:t>,00</w:t>
      </w:r>
      <w:r w:rsidRPr="00E4404D">
        <w:rPr>
          <w:b/>
          <w:lang w:val="sr-Latn-ME"/>
        </w:rPr>
        <w:t>€.</w:t>
      </w:r>
      <w:r w:rsidRPr="00E4404D">
        <w:rPr>
          <w:lang w:val="sr-Latn-ME"/>
        </w:rPr>
        <w:t xml:space="preserve"> Maksimalan iznos finansijske podrške (u nastavku teksta: grant) koju mladi preduzetnik može da dobije iznosi </w:t>
      </w:r>
      <w:r w:rsidRPr="00E4404D">
        <w:rPr>
          <w:b/>
          <w:lang w:val="sr-Latn-ME"/>
        </w:rPr>
        <w:t>7.500,00</w:t>
      </w:r>
      <w:r w:rsidRPr="00E4404D">
        <w:rPr>
          <w:lang w:val="sr-Latn-ME"/>
        </w:rPr>
        <w:t>€</w:t>
      </w:r>
      <w:r w:rsidR="00004DF3">
        <w:rPr>
          <w:rStyle w:val="FootnoteReference"/>
          <w:lang w:val="sr-Latn-ME"/>
        </w:rPr>
        <w:footnoteReference w:id="2"/>
      </w:r>
      <w:r w:rsidRPr="00E4404D">
        <w:rPr>
          <w:lang w:val="sr-Latn-ME"/>
        </w:rPr>
        <w:t xml:space="preserve"> po jednom kreiranom radnom mjestu.</w:t>
      </w:r>
    </w:p>
    <w:p w14:paraId="5C9F0CC7" w14:textId="5573DA01" w:rsidR="00E4404D" w:rsidRPr="00E4404D" w:rsidRDefault="00E4404D" w:rsidP="00E4404D">
      <w:pPr>
        <w:jc w:val="both"/>
        <w:rPr>
          <w:lang w:val="sr-Latn-ME"/>
        </w:rPr>
      </w:pPr>
      <w:r w:rsidRPr="00E4404D">
        <w:rPr>
          <w:lang w:val="sr-Latn-ME"/>
        </w:rPr>
        <w:t xml:space="preserve">Za kreiranje jednog radnog mjesta, </w:t>
      </w:r>
      <w:r w:rsidR="00100198">
        <w:rPr>
          <w:lang w:val="sr-Latn-ME"/>
        </w:rPr>
        <w:t xml:space="preserve">poslodavac </w:t>
      </w:r>
      <w:r w:rsidRPr="00E4404D">
        <w:rPr>
          <w:lang w:val="sr-Latn-ME"/>
        </w:rPr>
        <w:t>je u obavezi da pruži obuku mladim nezaposlenim licima i zaposli</w:t>
      </w:r>
      <w:r w:rsidR="00C27833">
        <w:rPr>
          <w:lang w:val="sr-Latn-ME"/>
        </w:rPr>
        <w:t xml:space="preserve"> minimum</w:t>
      </w:r>
      <w:r w:rsidRPr="00E4404D">
        <w:rPr>
          <w:lang w:val="sr-Latn-ME"/>
        </w:rPr>
        <w:t xml:space="preserve"> 50% od ukupnog broja koji obučava (tj. ukoliko kreira jedno radno mjesto u obav</w:t>
      </w:r>
      <w:r w:rsidR="003B2ED6">
        <w:rPr>
          <w:lang w:val="sr-Latn-ME"/>
        </w:rPr>
        <w:t>ezi je da obuči dva nezaposlena</w:t>
      </w:r>
      <w:r w:rsidR="00C27833">
        <w:rPr>
          <w:lang w:val="sr-Latn-ME"/>
        </w:rPr>
        <w:t xml:space="preserve"> </w:t>
      </w:r>
      <w:r w:rsidRPr="00E4404D">
        <w:rPr>
          <w:lang w:val="sr-Latn-ME"/>
        </w:rPr>
        <w:t xml:space="preserve">lica). </w:t>
      </w:r>
      <w:r w:rsidR="00100198">
        <w:rPr>
          <w:lang w:val="sr-Latn-ME"/>
        </w:rPr>
        <w:t>Tokom trajanja obuke, poslodavac je u obavezi da potpiše</w:t>
      </w:r>
      <w:r w:rsidR="007567D2">
        <w:rPr>
          <w:lang w:val="sr-Latn-ME"/>
        </w:rPr>
        <w:t xml:space="preserve"> Ugovor o stručnom osposobljavanju </w:t>
      </w:r>
      <w:r w:rsidR="00100198">
        <w:rPr>
          <w:lang w:val="sr-Latn-ME"/>
        </w:rPr>
        <w:t>sa nezaposlenim licem i</w:t>
      </w:r>
      <w:r w:rsidR="007567D2">
        <w:rPr>
          <w:lang w:val="sr-Latn-ME"/>
        </w:rPr>
        <w:t xml:space="preserve"> isplaćuje mu mjesečnu naknadu </w:t>
      </w:r>
      <w:r w:rsidR="007567D2" w:rsidRPr="007567D2">
        <w:rPr>
          <w:rFonts w:cs="Arial"/>
          <w:color w:val="222222"/>
          <w:shd w:val="clear" w:color="auto" w:fill="FFFFFF"/>
        </w:rPr>
        <w:t>u bruto iznosu od 280,00 eura</w:t>
      </w:r>
      <w:r w:rsidR="007567D2">
        <w:rPr>
          <w:lang w:val="sr-Latn-ME"/>
        </w:rPr>
        <w:t xml:space="preserve">, </w:t>
      </w:r>
      <w:r w:rsidR="00D93B92" w:rsidRPr="00D93B92">
        <w:rPr>
          <w:lang w:val="sr-Latn-ME"/>
        </w:rPr>
        <w:t>definisanu Javni</w:t>
      </w:r>
      <w:r w:rsidR="005A197C">
        <w:rPr>
          <w:lang w:val="sr-Latn-ME"/>
        </w:rPr>
        <w:t>m</w:t>
      </w:r>
      <w:r w:rsidR="00D93B92" w:rsidRPr="00D93B92">
        <w:rPr>
          <w:lang w:val="sr-Latn-ME"/>
        </w:rPr>
        <w:t xml:space="preserve"> konkursom. </w:t>
      </w:r>
      <w:r w:rsidRPr="00E4404D">
        <w:rPr>
          <w:lang w:val="sr-Latn-ME"/>
        </w:rPr>
        <w:t>Predviđeno je da obuka traje m</w:t>
      </w:r>
      <w:r w:rsidR="004A16D9">
        <w:rPr>
          <w:lang w:val="sr-Latn-ME"/>
        </w:rPr>
        <w:t>inimum 3, a maksimum 6 mjeseci.</w:t>
      </w:r>
    </w:p>
    <w:p w14:paraId="5CBA28B9" w14:textId="1ECC0B5B" w:rsidR="00E4404D" w:rsidRPr="00E4404D" w:rsidRDefault="00C27833" w:rsidP="00E4404D">
      <w:pPr>
        <w:jc w:val="both"/>
        <w:rPr>
          <w:lang w:val="sr-Latn-ME"/>
        </w:rPr>
      </w:pPr>
      <w:r>
        <w:rPr>
          <w:lang w:val="sr-Latn-ME"/>
        </w:rPr>
        <w:t>Sredstva granta se mogu koristiti</w:t>
      </w:r>
      <w:r w:rsidR="00E4404D" w:rsidRPr="00E4404D">
        <w:rPr>
          <w:lang w:val="sr-Latn-ME"/>
        </w:rPr>
        <w:t xml:space="preserve"> za nabavku opreme i materijala za</w:t>
      </w:r>
      <w:r>
        <w:rPr>
          <w:lang w:val="sr-Latn-ME"/>
        </w:rPr>
        <w:t xml:space="preserve"> obuku i</w:t>
      </w:r>
      <w:r w:rsidR="00E4404D" w:rsidRPr="00E4404D">
        <w:rPr>
          <w:lang w:val="sr-Latn-ME"/>
        </w:rPr>
        <w:t xml:space="preserve"> rad, plaćanje internih i eksternih predavača i nadoknadu za polaznike obuke. </w:t>
      </w:r>
    </w:p>
    <w:p w14:paraId="6CB939C4" w14:textId="0DBC33DC" w:rsidR="00E4404D" w:rsidRPr="00E4404D" w:rsidRDefault="00C27833" w:rsidP="00E4404D">
      <w:pPr>
        <w:jc w:val="both"/>
        <w:rPr>
          <w:lang w:val="sr-Latn-ME"/>
        </w:rPr>
      </w:pPr>
      <w:r>
        <w:rPr>
          <w:lang w:val="sr-Latn-ME"/>
        </w:rPr>
        <w:t xml:space="preserve">Najkasnije do </w:t>
      </w:r>
      <w:r w:rsidR="00F378F5">
        <w:rPr>
          <w:lang w:val="sr-Latn-ME"/>
        </w:rPr>
        <w:t>8.</w:t>
      </w:r>
      <w:r w:rsidR="00100198">
        <w:rPr>
          <w:lang w:val="sr-Latn-ME"/>
        </w:rPr>
        <w:t xml:space="preserve"> </w:t>
      </w:r>
      <w:r w:rsidR="00E4404D" w:rsidRPr="00E4404D">
        <w:rPr>
          <w:lang w:val="sr-Latn-ME"/>
        </w:rPr>
        <w:t>novembra 2022. godine, mladi preduzetnik je u obavezi da potpiše Ugovor o radu sa odab</w:t>
      </w:r>
      <w:r w:rsidR="00F378F5">
        <w:rPr>
          <w:lang w:val="sr-Latn-ME"/>
        </w:rPr>
        <w:t>ranim ne</w:t>
      </w:r>
      <w:r w:rsidR="00161FEA">
        <w:rPr>
          <w:lang w:val="sr-Latn-ME"/>
        </w:rPr>
        <w:t xml:space="preserve">zaposlenim licima </w:t>
      </w:r>
      <w:r>
        <w:rPr>
          <w:lang w:val="sr-Latn-ME"/>
        </w:rPr>
        <w:t xml:space="preserve">u trajanju najmanje </w:t>
      </w:r>
      <w:r w:rsidR="00161FEA">
        <w:rPr>
          <w:lang w:val="sr-Latn-ME"/>
        </w:rPr>
        <w:t>do 8.</w:t>
      </w:r>
      <w:r w:rsidR="00100198">
        <w:rPr>
          <w:lang w:val="sr-Latn-ME"/>
        </w:rPr>
        <w:t xml:space="preserve"> </w:t>
      </w:r>
      <w:r w:rsidR="00161FEA">
        <w:rPr>
          <w:lang w:val="sr-Latn-ME"/>
        </w:rPr>
        <w:t xml:space="preserve">maja </w:t>
      </w:r>
      <w:r w:rsidR="00E4404D" w:rsidRPr="00E4404D">
        <w:rPr>
          <w:lang w:val="sr-Latn-ME"/>
        </w:rPr>
        <w:t>2023. godine. Na</w:t>
      </w:r>
      <w:r>
        <w:rPr>
          <w:lang w:val="sr-Latn-ME"/>
        </w:rPr>
        <w:t>vedeni period</w:t>
      </w:r>
      <w:r w:rsidR="00CE076F">
        <w:rPr>
          <w:lang w:val="sr-Latn-ME"/>
        </w:rPr>
        <w:t xml:space="preserve"> predstavlja minimalno</w:t>
      </w:r>
      <w:r>
        <w:rPr>
          <w:lang w:val="sr-Latn-ME"/>
        </w:rPr>
        <w:t xml:space="preserve"> trajanje </w:t>
      </w:r>
      <w:r w:rsidR="00100198">
        <w:rPr>
          <w:lang w:val="sr-Latn-ME"/>
        </w:rPr>
        <w:t>pomenutog</w:t>
      </w:r>
      <w:r w:rsidR="008D3FB4">
        <w:rPr>
          <w:lang w:val="sr-Latn-ME"/>
        </w:rPr>
        <w:t xml:space="preserve"> </w:t>
      </w:r>
      <w:r w:rsidR="00E4404D" w:rsidRPr="00E4404D">
        <w:rPr>
          <w:lang w:val="sr-Latn-ME"/>
        </w:rPr>
        <w:t>Ugovora o radu</w:t>
      </w:r>
      <w:r w:rsidR="002E3787">
        <w:rPr>
          <w:lang w:val="sr-Latn-ME"/>
        </w:rPr>
        <w:t>, odnosno ne manje od 6 mjeseci</w:t>
      </w:r>
      <w:r w:rsidR="00E4404D" w:rsidRPr="00E4404D">
        <w:rPr>
          <w:lang w:val="sr-Latn-ME"/>
        </w:rPr>
        <w:t>.</w:t>
      </w:r>
    </w:p>
    <w:p w14:paraId="357CA011" w14:textId="4DD34541" w:rsidR="00161FEA" w:rsidRPr="00161FEA" w:rsidRDefault="00100198" w:rsidP="00161FEA">
      <w:pPr>
        <w:jc w:val="both"/>
        <w:rPr>
          <w:lang w:val="sr-Cyrl-BA"/>
        </w:rPr>
      </w:pPr>
      <w:r>
        <w:rPr>
          <w:lang w:val="sr-Latn-CS"/>
        </w:rPr>
        <w:t>Poslodavci</w:t>
      </w:r>
      <w:r w:rsidR="00161FEA" w:rsidRPr="00161FEA">
        <w:rPr>
          <w:lang w:val="sr-Cyrl-BA"/>
        </w:rPr>
        <w:t xml:space="preserve"> koji planiraju da apliciraju moraju priložiti sledeća</w:t>
      </w:r>
      <w:r w:rsidR="00161FEA" w:rsidRPr="00161FEA">
        <w:rPr>
          <w:b/>
          <w:lang w:val="sr-Cyrl-BA"/>
        </w:rPr>
        <w:t xml:space="preserve"> </w:t>
      </w:r>
      <w:r w:rsidR="00161FEA" w:rsidRPr="00161FEA">
        <w:rPr>
          <w:lang w:val="sr-Cyrl-BA"/>
        </w:rPr>
        <w:t>dokumenta za popunjavanje:</w:t>
      </w:r>
    </w:p>
    <w:p w14:paraId="09158771" w14:textId="6C7E69B0" w:rsidR="00161FEA" w:rsidRPr="00161FEA" w:rsidRDefault="003B2ED6" w:rsidP="00161FEA">
      <w:pPr>
        <w:numPr>
          <w:ilvl w:val="0"/>
          <w:numId w:val="31"/>
        </w:numPr>
        <w:contextualSpacing/>
        <w:jc w:val="both"/>
        <w:rPr>
          <w:lang w:val="sr-Cyrl-BA"/>
        </w:rPr>
      </w:pPr>
      <w:r>
        <w:rPr>
          <w:lang w:val="sr-Latn-ME"/>
        </w:rPr>
        <w:t xml:space="preserve">Obrazac </w:t>
      </w:r>
      <w:r w:rsidR="00161FEA" w:rsidRPr="00161FEA">
        <w:rPr>
          <w:lang w:val="sr-Cyrl-BA"/>
        </w:rPr>
        <w:t xml:space="preserve">A - Prijava za dodjelu granta; </w:t>
      </w:r>
    </w:p>
    <w:p w14:paraId="19F9B6AC" w14:textId="5D0AF742" w:rsidR="00161FEA" w:rsidRPr="00161FEA" w:rsidRDefault="003B2ED6" w:rsidP="00161FEA">
      <w:pPr>
        <w:numPr>
          <w:ilvl w:val="0"/>
          <w:numId w:val="31"/>
        </w:numPr>
        <w:contextualSpacing/>
        <w:jc w:val="both"/>
        <w:rPr>
          <w:lang w:val="sr-Cyrl-BA"/>
        </w:rPr>
      </w:pPr>
      <w:r>
        <w:rPr>
          <w:lang w:val="sr-Latn-ME"/>
        </w:rPr>
        <w:t>Obrazac</w:t>
      </w:r>
      <w:r w:rsidR="00161FEA" w:rsidRPr="00161FEA">
        <w:rPr>
          <w:lang w:val="sr-Cyrl-BA"/>
        </w:rPr>
        <w:t xml:space="preserve"> B - </w:t>
      </w:r>
      <w:r w:rsidR="006149E8" w:rsidRPr="00161FEA">
        <w:rPr>
          <w:lang w:val="sr-Cyrl-BA"/>
        </w:rPr>
        <w:t>Plan realizacije obuke</w:t>
      </w:r>
      <w:r w:rsidR="008E2438">
        <w:rPr>
          <w:lang w:val="sr-Latn-ME"/>
        </w:rPr>
        <w:t>;</w:t>
      </w:r>
    </w:p>
    <w:p w14:paraId="1BE195F1" w14:textId="4433FBEA" w:rsidR="00161FEA" w:rsidRPr="00161FEA" w:rsidRDefault="003B2ED6" w:rsidP="00161FEA">
      <w:pPr>
        <w:numPr>
          <w:ilvl w:val="0"/>
          <w:numId w:val="31"/>
        </w:numPr>
        <w:contextualSpacing/>
        <w:jc w:val="both"/>
        <w:rPr>
          <w:lang w:val="sr-Cyrl-BA"/>
        </w:rPr>
      </w:pPr>
      <w:r>
        <w:rPr>
          <w:lang w:val="sr-Latn-ME"/>
        </w:rPr>
        <w:t>Obrazac</w:t>
      </w:r>
      <w:r w:rsidR="00161FEA" w:rsidRPr="00161FEA">
        <w:rPr>
          <w:lang w:val="sr-Cyrl-BA"/>
        </w:rPr>
        <w:t xml:space="preserve"> C - Plan budžeta; </w:t>
      </w:r>
    </w:p>
    <w:p w14:paraId="0D41704D" w14:textId="77777777" w:rsidR="00864886" w:rsidRDefault="003B2ED6" w:rsidP="00161FEA">
      <w:pPr>
        <w:numPr>
          <w:ilvl w:val="0"/>
          <w:numId w:val="31"/>
        </w:numPr>
        <w:contextualSpacing/>
        <w:jc w:val="both"/>
        <w:rPr>
          <w:lang w:val="sr-Cyrl-BA"/>
        </w:rPr>
      </w:pPr>
      <w:r>
        <w:rPr>
          <w:lang w:val="sr-Latn-ME"/>
        </w:rPr>
        <w:t>Obrazac</w:t>
      </w:r>
      <w:r w:rsidR="00161FEA" w:rsidRPr="00161FEA">
        <w:rPr>
          <w:lang w:val="sr-Cyrl-BA"/>
        </w:rPr>
        <w:t xml:space="preserve"> D - Izjava podnosioca prijave</w:t>
      </w:r>
    </w:p>
    <w:p w14:paraId="3841ED88" w14:textId="0892807C" w:rsidR="00161FEA" w:rsidRPr="004A16D9" w:rsidRDefault="00864886" w:rsidP="00161FEA">
      <w:pPr>
        <w:numPr>
          <w:ilvl w:val="0"/>
          <w:numId w:val="31"/>
        </w:numPr>
        <w:contextualSpacing/>
        <w:jc w:val="both"/>
        <w:rPr>
          <w:lang w:val="sr-Cyrl-BA"/>
        </w:rPr>
      </w:pPr>
      <w:r>
        <w:rPr>
          <w:lang w:val="sr-Latn-ME"/>
        </w:rPr>
        <w:t>Obrazac E</w:t>
      </w:r>
      <w:r>
        <w:rPr>
          <w:lang w:val="sr-Cyrl-BA"/>
        </w:rPr>
        <w:t xml:space="preserve"> - </w:t>
      </w:r>
      <w:r>
        <w:rPr>
          <w:lang w:val="sr-Latn-ME"/>
        </w:rPr>
        <w:t xml:space="preserve">Izjava podnosioca prijeve </w:t>
      </w:r>
      <w:r w:rsidR="00161FEA" w:rsidRPr="00161FEA">
        <w:rPr>
          <w:lang w:val="sr-Cyrl-BA"/>
        </w:rPr>
        <w:t xml:space="preserve"> </w:t>
      </w:r>
    </w:p>
    <w:p w14:paraId="32092E90" w14:textId="40E9FE8F" w:rsidR="003B2ED6" w:rsidRDefault="003B2ED6" w:rsidP="003B2ED6">
      <w:pPr>
        <w:numPr>
          <w:ilvl w:val="0"/>
          <w:numId w:val="31"/>
        </w:numPr>
        <w:contextualSpacing/>
        <w:jc w:val="both"/>
        <w:rPr>
          <w:lang w:val="sr-Cyrl-BA"/>
        </w:rPr>
      </w:pPr>
      <w:r>
        <w:rPr>
          <w:lang w:val="sr-Latn-ME"/>
        </w:rPr>
        <w:t>Obrazac</w:t>
      </w:r>
      <w:r w:rsidR="00864886">
        <w:rPr>
          <w:lang w:val="sr-Cyrl-BA"/>
        </w:rPr>
        <w:t xml:space="preserve"> F</w:t>
      </w:r>
      <w:r w:rsidR="00C27833">
        <w:rPr>
          <w:lang w:val="sr-Cyrl-BA"/>
        </w:rPr>
        <w:t xml:space="preserve"> -</w:t>
      </w:r>
      <w:r w:rsidR="004A16D9" w:rsidRPr="004A16D9">
        <w:rPr>
          <w:lang w:val="sr-Cyrl-BA"/>
        </w:rPr>
        <w:t xml:space="preserve"> Kontrolna lista </w:t>
      </w:r>
    </w:p>
    <w:p w14:paraId="1B9F2EF9" w14:textId="77777777" w:rsidR="003B2ED6" w:rsidRPr="003B2ED6" w:rsidRDefault="003B2ED6" w:rsidP="003B2ED6">
      <w:pPr>
        <w:ind w:left="720"/>
        <w:contextualSpacing/>
        <w:jc w:val="both"/>
        <w:rPr>
          <w:lang w:val="sr-Cyrl-BA"/>
        </w:rPr>
      </w:pPr>
    </w:p>
    <w:p w14:paraId="0F02EDEF" w14:textId="77777777" w:rsidR="00161FEA" w:rsidRPr="00161FEA" w:rsidRDefault="00161FEA" w:rsidP="00161FEA">
      <w:pPr>
        <w:jc w:val="both"/>
        <w:rPr>
          <w:lang w:val="sr-Cyrl-BA"/>
        </w:rPr>
      </w:pPr>
      <w:r w:rsidRPr="00161FEA">
        <w:rPr>
          <w:lang w:val="sr-Cyrl-BA"/>
        </w:rPr>
        <w:t>Takođe, moraju priložiti sljedeća dopunska dokumenta:</w:t>
      </w:r>
    </w:p>
    <w:p w14:paraId="3E14FF95" w14:textId="77777777" w:rsidR="00CD2810" w:rsidRDefault="00161FEA" w:rsidP="00161FEA">
      <w:pPr>
        <w:numPr>
          <w:ilvl w:val="0"/>
          <w:numId w:val="30"/>
        </w:numPr>
        <w:contextualSpacing/>
        <w:jc w:val="both"/>
        <w:rPr>
          <w:lang w:val="sr-Cyrl-BA"/>
        </w:rPr>
      </w:pPr>
      <w:r w:rsidRPr="00161FEA">
        <w:rPr>
          <w:lang w:val="sr-Cyrl-BA"/>
        </w:rPr>
        <w:t>Izvod iz Centralnog registra privrednih subjekata ne stariji od 30 dana od dana objave konkursa</w:t>
      </w:r>
    </w:p>
    <w:p w14:paraId="7E6EA191" w14:textId="039520B5" w:rsidR="00161FEA" w:rsidRPr="00CD2810" w:rsidRDefault="00CD2810" w:rsidP="00161FEA">
      <w:pPr>
        <w:numPr>
          <w:ilvl w:val="0"/>
          <w:numId w:val="30"/>
        </w:numPr>
        <w:contextualSpacing/>
        <w:jc w:val="both"/>
        <w:rPr>
          <w:lang w:val="sr-Cyrl-BA"/>
        </w:rPr>
      </w:pPr>
      <w:r w:rsidRPr="00CD2810">
        <w:rPr>
          <w:lang w:val="sr-Latn-ME"/>
        </w:rPr>
        <w:t>Kopiju lične karte vlasnika biznisa</w:t>
      </w:r>
      <w:r w:rsidR="00161FEA" w:rsidRPr="00CD2810">
        <w:rPr>
          <w:lang w:val="sr-Cyrl-BA"/>
        </w:rPr>
        <w:t>;</w:t>
      </w:r>
    </w:p>
    <w:p w14:paraId="2FF07B2D" w14:textId="0EF0102E" w:rsidR="00161FEA" w:rsidRPr="00161FEA" w:rsidRDefault="00C27833" w:rsidP="00161FEA">
      <w:pPr>
        <w:numPr>
          <w:ilvl w:val="0"/>
          <w:numId w:val="30"/>
        </w:numPr>
        <w:contextualSpacing/>
        <w:jc w:val="both"/>
        <w:rPr>
          <w:lang w:val="sr-Cyrl-BA"/>
        </w:rPr>
      </w:pPr>
      <w:r>
        <w:rPr>
          <w:lang w:val="sr-Cyrl-BA"/>
        </w:rPr>
        <w:t>Potvrdu</w:t>
      </w:r>
      <w:r w:rsidR="00161FEA" w:rsidRPr="00161FEA">
        <w:rPr>
          <w:lang w:val="sr-Cyrl-BA"/>
        </w:rPr>
        <w:t xml:space="preserve"> Uprave prihoda i carina o urednom izmirivan</w:t>
      </w:r>
      <w:r w:rsidR="00137AFD">
        <w:rPr>
          <w:lang w:val="sr-Cyrl-BA"/>
        </w:rPr>
        <w:t>ju poreza i doprinosa ne stariju</w:t>
      </w:r>
      <w:r w:rsidR="00161FEA" w:rsidRPr="00161FEA">
        <w:rPr>
          <w:lang w:val="sr-Cyrl-BA"/>
        </w:rPr>
        <w:t xml:space="preserve"> od 30 dana od dana objave konkursa;</w:t>
      </w:r>
    </w:p>
    <w:p w14:paraId="37B2319C" w14:textId="734B2EA0" w:rsidR="00161FEA" w:rsidRPr="00161FEA" w:rsidRDefault="00161FEA" w:rsidP="00161FEA">
      <w:pPr>
        <w:numPr>
          <w:ilvl w:val="0"/>
          <w:numId w:val="30"/>
        </w:numPr>
        <w:contextualSpacing/>
        <w:jc w:val="both"/>
        <w:rPr>
          <w:lang w:val="sr-Cyrl-BA"/>
        </w:rPr>
      </w:pPr>
      <w:r w:rsidRPr="00161FEA">
        <w:rPr>
          <w:lang w:val="sr-Cyrl-BA"/>
        </w:rPr>
        <w:t xml:space="preserve">Bilans </w:t>
      </w:r>
      <w:r w:rsidRPr="003B2ED6">
        <w:rPr>
          <w:lang w:val="sr-Cyrl-BA"/>
        </w:rPr>
        <w:t>stanja i Bilans uspjeha za 2021. i 2020. godinu</w:t>
      </w:r>
      <w:r w:rsidR="003B2ED6">
        <w:rPr>
          <w:lang w:val="sr-Latn-ME"/>
        </w:rPr>
        <w:t>;</w:t>
      </w:r>
    </w:p>
    <w:p w14:paraId="4A25F35B" w14:textId="3BD0FC4B" w:rsidR="00161FEA" w:rsidRPr="00161FEA" w:rsidRDefault="00161FEA" w:rsidP="00161FEA">
      <w:pPr>
        <w:numPr>
          <w:ilvl w:val="0"/>
          <w:numId w:val="30"/>
        </w:numPr>
        <w:contextualSpacing/>
        <w:jc w:val="both"/>
        <w:rPr>
          <w:lang w:val="sr-Cyrl-BA"/>
        </w:rPr>
      </w:pPr>
      <w:r w:rsidRPr="00161FEA">
        <w:rPr>
          <w:lang w:val="sr-Cyrl-BA"/>
        </w:rPr>
        <w:t xml:space="preserve">Dokaz da </w:t>
      </w:r>
      <w:r w:rsidR="00100198">
        <w:rPr>
          <w:lang w:val="sr-Latn-ME"/>
        </w:rPr>
        <w:t xml:space="preserve">poslodavac </w:t>
      </w:r>
      <w:r w:rsidRPr="00161FEA">
        <w:rPr>
          <w:lang w:val="sr-Cyrl-BA"/>
        </w:rPr>
        <w:t>obavlja poslovnu aktivnost u jednoj od manje razvijenih opština</w:t>
      </w:r>
      <w:r w:rsidRPr="004A16D9">
        <w:rPr>
          <w:vertAlign w:val="superscript"/>
          <w:lang w:val="sr-Cyrl-BA"/>
        </w:rPr>
        <w:footnoteReference w:id="3"/>
      </w:r>
      <w:r w:rsidR="003B2ED6">
        <w:rPr>
          <w:lang w:val="sr-Latn-ME"/>
        </w:rPr>
        <w:t>.</w:t>
      </w:r>
    </w:p>
    <w:p w14:paraId="2CF5C10D" w14:textId="77777777" w:rsidR="00161FEA" w:rsidRPr="00161FEA" w:rsidRDefault="00161FEA" w:rsidP="00161FEA">
      <w:pPr>
        <w:contextualSpacing/>
        <w:jc w:val="both"/>
        <w:rPr>
          <w:lang w:val="sr-Cyrl-BA"/>
        </w:rPr>
      </w:pPr>
    </w:p>
    <w:p w14:paraId="6AFBE523" w14:textId="5C2F763F" w:rsidR="00161FEA" w:rsidRPr="00161FEA" w:rsidRDefault="00161FEA" w:rsidP="00161FEA">
      <w:pPr>
        <w:jc w:val="both"/>
        <w:rPr>
          <w:lang w:val="sr-Cyrl-BA"/>
        </w:rPr>
      </w:pPr>
      <w:r w:rsidRPr="004A16D9">
        <w:rPr>
          <w:lang w:val="sr-Cyrl-BA"/>
        </w:rPr>
        <w:t>Za p</w:t>
      </w:r>
      <w:r w:rsidR="00100198">
        <w:rPr>
          <w:lang w:val="sr-Cyrl-BA"/>
        </w:rPr>
        <w:t>otrebe Javnog konkursa, kreiran</w:t>
      </w:r>
      <w:r w:rsidRPr="004A16D9">
        <w:rPr>
          <w:lang w:val="sr-Cyrl-BA"/>
        </w:rPr>
        <w:t xml:space="preserve"> </w:t>
      </w:r>
      <w:r w:rsidR="004A16D9" w:rsidRPr="004A16D9">
        <w:rPr>
          <w:lang w:val="sr-Cyrl-BA"/>
        </w:rPr>
        <w:t>j</w:t>
      </w:r>
      <w:r w:rsidR="00100198">
        <w:rPr>
          <w:lang w:val="sr-Cyrl-BA"/>
        </w:rPr>
        <w:t>e doku</w:t>
      </w:r>
      <w:r w:rsidR="004A16D9" w:rsidRPr="004A16D9">
        <w:rPr>
          <w:lang w:val="sr-Cyrl-BA"/>
        </w:rPr>
        <w:t>m</w:t>
      </w:r>
      <w:r w:rsidR="00100198">
        <w:rPr>
          <w:lang w:val="sr-Latn-ME"/>
        </w:rPr>
        <w:t>e</w:t>
      </w:r>
      <w:r w:rsidR="004A16D9" w:rsidRPr="004A16D9">
        <w:rPr>
          <w:lang w:val="sr-Cyrl-BA"/>
        </w:rPr>
        <w:t>nt pod nazivom „</w:t>
      </w:r>
      <w:r w:rsidRPr="004A16D9">
        <w:rPr>
          <w:lang w:val="sr-Cyrl-BA"/>
        </w:rPr>
        <w:t>Smjernice za podnosioce prijava na Javnom konkursu o dodjeli bespovratnih sredstava u manje razvijenim opštinama</w:t>
      </w:r>
      <w:r w:rsidR="004A16D9" w:rsidRPr="004A16D9">
        <w:rPr>
          <w:lang w:val="sr-Cyrl-BA"/>
        </w:rPr>
        <w:t>“ u okviru kojeg</w:t>
      </w:r>
      <w:r w:rsidR="004A16D9" w:rsidRPr="004A16D9">
        <w:rPr>
          <w:b/>
          <w:lang w:val="sr-Cyrl-BA"/>
        </w:rPr>
        <w:t xml:space="preserve"> </w:t>
      </w:r>
      <w:r w:rsidR="004A16D9" w:rsidRPr="004A16D9">
        <w:rPr>
          <w:lang w:val="sr-Cyrl-BA"/>
        </w:rPr>
        <w:t>su navedene jasne instrukcije za podnosi</w:t>
      </w:r>
      <w:r w:rsidR="00C27833">
        <w:rPr>
          <w:lang w:val="sr-Cyrl-BA"/>
        </w:rPr>
        <w:t>oce prijav</w:t>
      </w:r>
      <w:r w:rsidR="004E37E7">
        <w:rPr>
          <w:lang w:val="sr-Latn-ME"/>
        </w:rPr>
        <w:t>a</w:t>
      </w:r>
      <w:r w:rsidR="00100198">
        <w:rPr>
          <w:lang w:val="sr-Cyrl-BA"/>
        </w:rPr>
        <w:t xml:space="preserve">. </w:t>
      </w:r>
    </w:p>
    <w:p w14:paraId="0D9322DE" w14:textId="75B16C7C" w:rsidR="00E4404D" w:rsidRPr="004A16D9" w:rsidRDefault="00161FEA" w:rsidP="00E4404D">
      <w:pPr>
        <w:jc w:val="both"/>
        <w:rPr>
          <w:lang w:val="sr-Cyrl-BA"/>
        </w:rPr>
      </w:pPr>
      <w:r w:rsidRPr="004A16D9">
        <w:rPr>
          <w:lang w:val="sr-Cyrl-BA"/>
        </w:rPr>
        <w:t>R</w:t>
      </w:r>
      <w:r w:rsidR="00E4404D" w:rsidRPr="004A16D9">
        <w:rPr>
          <w:lang w:val="sr-Cyrl-BA"/>
        </w:rPr>
        <w:t xml:space="preserve">ok za dostavljanje </w:t>
      </w:r>
      <w:r w:rsidR="00E4404D" w:rsidRPr="006157E8">
        <w:rPr>
          <w:lang w:val="sr-Cyrl-BA"/>
        </w:rPr>
        <w:t xml:space="preserve">prijava je </w:t>
      </w:r>
      <w:r w:rsidR="006157E8" w:rsidRPr="00F15A30">
        <w:rPr>
          <w:b/>
          <w:lang w:val="sr-Latn-ME"/>
        </w:rPr>
        <w:t xml:space="preserve">23. mart </w:t>
      </w:r>
      <w:r w:rsidR="00CD2810" w:rsidRPr="00F15A30">
        <w:rPr>
          <w:b/>
          <w:lang w:val="sr-Latn-ME"/>
        </w:rPr>
        <w:t xml:space="preserve">2022. </w:t>
      </w:r>
      <w:r w:rsidR="00A6198A" w:rsidRPr="00F15A30">
        <w:rPr>
          <w:b/>
          <w:lang w:val="sr-Latn-ME"/>
        </w:rPr>
        <w:t>godine</w:t>
      </w:r>
      <w:r w:rsidR="006157E8" w:rsidRPr="00F15A30">
        <w:rPr>
          <w:b/>
          <w:lang w:val="sr-Latn-ME"/>
        </w:rPr>
        <w:t xml:space="preserve"> do 16:00h</w:t>
      </w:r>
      <w:r w:rsidR="006157E8">
        <w:rPr>
          <w:lang w:val="sr-Latn-ME"/>
        </w:rPr>
        <w:t>.</w:t>
      </w:r>
      <w:r w:rsidR="00A6198A">
        <w:rPr>
          <w:lang w:val="sr-Cyrl-BA"/>
        </w:rPr>
        <w:t xml:space="preserve"> </w:t>
      </w:r>
      <w:r w:rsidR="00E4404D" w:rsidRPr="004A16D9">
        <w:rPr>
          <w:lang w:val="sr-Cyrl-BA"/>
        </w:rPr>
        <w:t>Javni konkurs objavljen je na web sajtu IPER-a  (www.iper.org.me) i UMPCG (www.umpcg.me), gdj</w:t>
      </w:r>
      <w:r w:rsidR="003B2ED6">
        <w:rPr>
          <w:lang w:val="sr-Cyrl-BA"/>
        </w:rPr>
        <w:t xml:space="preserve">e zainteresovani mogu preuzeti </w:t>
      </w:r>
      <w:r w:rsidR="003B2ED6">
        <w:rPr>
          <w:lang w:val="sr-Latn-ME"/>
        </w:rPr>
        <w:t xml:space="preserve">obrasce za </w:t>
      </w:r>
      <w:r w:rsidR="003B2ED6">
        <w:rPr>
          <w:lang w:val="sr-Cyrl-BA"/>
        </w:rPr>
        <w:t>prijavu</w:t>
      </w:r>
      <w:r w:rsidR="00E4404D" w:rsidRPr="004A16D9">
        <w:rPr>
          <w:lang w:val="sr-Cyrl-BA"/>
        </w:rPr>
        <w:t xml:space="preserve"> na </w:t>
      </w:r>
      <w:r w:rsidR="003B2ED6">
        <w:rPr>
          <w:lang w:val="sr-Latn-ME"/>
        </w:rPr>
        <w:t xml:space="preserve">Javnom </w:t>
      </w:r>
      <w:r w:rsidR="00E4404D" w:rsidRPr="004A16D9">
        <w:rPr>
          <w:lang w:val="sr-Cyrl-BA"/>
        </w:rPr>
        <w:t>konkurs</w:t>
      </w:r>
      <w:r w:rsidR="003B2ED6">
        <w:rPr>
          <w:lang w:val="sr-Latn-ME"/>
        </w:rPr>
        <w:t>u,</w:t>
      </w:r>
      <w:r w:rsidR="00E4404D" w:rsidRPr="004A16D9">
        <w:rPr>
          <w:lang w:val="sr-Cyrl-BA"/>
        </w:rPr>
        <w:t xml:space="preserve"> sa smjernicama za podnosioce prijava i pratećom dokumentacijom.</w:t>
      </w:r>
    </w:p>
    <w:p w14:paraId="551CCEBA" w14:textId="5FE379F1" w:rsidR="00E4404D" w:rsidRPr="004A16D9" w:rsidRDefault="00E4404D" w:rsidP="00E4404D">
      <w:pPr>
        <w:jc w:val="both"/>
        <w:rPr>
          <w:lang w:val="sr-Cyrl-BA"/>
        </w:rPr>
      </w:pPr>
      <w:r w:rsidRPr="004A16D9">
        <w:rPr>
          <w:lang w:val="sr-Cyrl-BA"/>
        </w:rPr>
        <w:t xml:space="preserve">Prijava na </w:t>
      </w:r>
      <w:r w:rsidR="003B2ED6">
        <w:rPr>
          <w:lang w:val="sr-Latn-ME"/>
        </w:rPr>
        <w:t xml:space="preserve">Javni </w:t>
      </w:r>
      <w:r w:rsidRPr="004A16D9">
        <w:rPr>
          <w:lang w:val="sr-Cyrl-BA"/>
        </w:rPr>
        <w:t>konkurs i prateća dokumentacija</w:t>
      </w:r>
      <w:r w:rsidR="00D272A4" w:rsidRPr="004A16D9">
        <w:rPr>
          <w:lang w:val="sr-Cyrl-BA"/>
        </w:rPr>
        <w:t xml:space="preserve"> moraju biti u 3 štampane i elektronskoj verziji na CD-u, i</w:t>
      </w:r>
      <w:r w:rsidRPr="004A16D9">
        <w:rPr>
          <w:lang w:val="sr-Cyrl-BA"/>
        </w:rPr>
        <w:t xml:space="preserve"> dostavljaju se u zatvorenoj i zapečaćenoj koverti sa napomenom “Javni konkurs za dodjelu bespovratnih sredstva za zapošljavanje” na adresu “Institut za preduzetništvo i ekonomski razvoj, Kralja Nikole 27a/4, Biznis Centar „Čelebić“, 81000 Podgorica“. </w:t>
      </w:r>
    </w:p>
    <w:p w14:paraId="4D33A883" w14:textId="439BC3F2" w:rsidR="00E4404D" w:rsidRDefault="00E4404D" w:rsidP="00E4404D">
      <w:pPr>
        <w:jc w:val="both"/>
        <w:rPr>
          <w:lang w:val="sr-Cyrl-BA"/>
        </w:rPr>
      </w:pPr>
      <w:r w:rsidRPr="004A16D9">
        <w:rPr>
          <w:lang w:val="sr-Cyrl-BA"/>
        </w:rPr>
        <w:t>Prijave koje ne budu dostavljene u predvidjenom roku, ručno napisane, kao i administrativno nepotpune, neće se razmatrati.</w:t>
      </w:r>
    </w:p>
    <w:p w14:paraId="01E32C65" w14:textId="68A1831E" w:rsidR="005435BE" w:rsidRPr="005435BE" w:rsidRDefault="005435BE" w:rsidP="0080548A">
      <w:pPr>
        <w:spacing w:before="100" w:beforeAutospacing="1" w:after="100" w:afterAutospacing="1" w:line="240" w:lineRule="auto"/>
        <w:jc w:val="both"/>
        <w:rPr>
          <w:lang w:val="sr-Cyrl-BA"/>
        </w:rPr>
      </w:pPr>
      <w:r w:rsidRPr="005435BE">
        <w:rPr>
          <w:lang w:val="sr-Cyrl-BA"/>
        </w:rPr>
        <w:t>Sve informacije u vezi projekta i apliciranja mogu se dobiti upitom na e-mail adresu: </w:t>
      </w:r>
      <w:r w:rsidRPr="0080548A">
        <w:rPr>
          <w:lang w:val="sr-Cyrl-BA"/>
        </w:rPr>
        <w:t>iper@t-com.me</w:t>
      </w:r>
      <w:r w:rsidRPr="005435BE">
        <w:rPr>
          <w:lang w:val="sr-Cyrl-BA"/>
        </w:rPr>
        <w:t xml:space="preserve"> </w:t>
      </w:r>
      <w:r w:rsidRPr="005435BE">
        <w:rPr>
          <w:lang w:val="sr-Latn-ME"/>
        </w:rPr>
        <w:t xml:space="preserve">najkasnije </w:t>
      </w:r>
      <w:r w:rsidRPr="003F08FC">
        <w:rPr>
          <w:lang w:val="sr-Latn-ME"/>
        </w:rPr>
        <w:t xml:space="preserve">do </w:t>
      </w:r>
      <w:r w:rsidR="003F08FC" w:rsidRPr="003F08FC">
        <w:rPr>
          <w:lang w:val="sr-Latn-ME"/>
        </w:rPr>
        <w:t xml:space="preserve">16. marta </w:t>
      </w:r>
      <w:r w:rsidRPr="003F08FC">
        <w:rPr>
          <w:lang w:val="sr-Latn-ME"/>
        </w:rPr>
        <w:t>2022. godine</w:t>
      </w:r>
      <w:r w:rsidRPr="005435BE">
        <w:rPr>
          <w:lang w:val="sr-Latn-ME"/>
        </w:rPr>
        <w:t xml:space="preserve">, a odgovori na postavljena </w:t>
      </w:r>
      <w:r w:rsidRPr="0080548A">
        <w:rPr>
          <w:lang w:val="sr-Latn-ME"/>
        </w:rPr>
        <w:t>pitanja biće objavljeni na sajtovima</w:t>
      </w:r>
      <w:r w:rsidRPr="005435BE">
        <w:rPr>
          <w:lang w:val="sr-Latn-ME"/>
        </w:rPr>
        <w:t xml:space="preserve"> </w:t>
      </w:r>
      <w:r w:rsidRPr="0080548A">
        <w:rPr>
          <w:lang w:val="sr-Latn-ME"/>
        </w:rPr>
        <w:t>Instituta za preduzetništvo i ekonomski razvoj (</w:t>
      </w:r>
      <w:hyperlink r:id="rId8" w:history="1">
        <w:r w:rsidRPr="0080548A">
          <w:rPr>
            <w:lang w:val="sr-Latn-ME"/>
          </w:rPr>
          <w:t>www.iper.org.me</w:t>
        </w:r>
      </w:hyperlink>
      <w:r w:rsidRPr="0080548A">
        <w:rPr>
          <w:lang w:val="sr-Latn-ME"/>
        </w:rPr>
        <w:t>) i Unije mladih pr</w:t>
      </w:r>
      <w:r w:rsidR="0080548A" w:rsidRPr="0080548A">
        <w:rPr>
          <w:lang w:val="sr-Latn-ME"/>
        </w:rPr>
        <w:t>eduzetnika Crne Gore (www.umpcg.com)</w:t>
      </w:r>
      <w:r w:rsidRPr="0080548A">
        <w:rPr>
          <w:lang w:val="sr-Latn-ME"/>
        </w:rPr>
        <w:t xml:space="preserve"> </w:t>
      </w:r>
      <w:r w:rsidR="003F08FC">
        <w:rPr>
          <w:lang w:val="sr-Latn-ME"/>
        </w:rPr>
        <w:t>u roku od 3</w:t>
      </w:r>
      <w:bookmarkStart w:id="0" w:name="_GoBack"/>
      <w:bookmarkEnd w:id="0"/>
      <w:r w:rsidRPr="005435BE">
        <w:rPr>
          <w:lang w:val="sr-Latn-ME"/>
        </w:rPr>
        <w:t xml:space="preserve"> dana prije isteka roka za dostavljanje prijava.</w:t>
      </w:r>
    </w:p>
    <w:p w14:paraId="79D3D218" w14:textId="77777777" w:rsidR="005435BE" w:rsidRDefault="005435BE" w:rsidP="00E4404D">
      <w:pPr>
        <w:jc w:val="both"/>
        <w:rPr>
          <w:lang w:val="sr-Cyrl-BA"/>
        </w:rPr>
      </w:pPr>
    </w:p>
    <w:p w14:paraId="351B5CB7" w14:textId="77777777" w:rsidR="002B6CD0" w:rsidRPr="004A16D9" w:rsidRDefault="002B6CD0" w:rsidP="007214E9">
      <w:pPr>
        <w:spacing w:after="0" w:line="240" w:lineRule="auto"/>
        <w:rPr>
          <w:rFonts w:cstheme="minorHAnsi"/>
          <w:lang w:val="sr-Cyrl-BA"/>
        </w:rPr>
      </w:pPr>
    </w:p>
    <w:sectPr w:rsidR="002B6CD0" w:rsidRPr="004A16D9" w:rsidSect="00F541BA">
      <w:headerReference w:type="default" r:id="rId9"/>
      <w:footerReference w:type="default" r:id="rId10"/>
      <w:pgSz w:w="11906" w:h="16838"/>
      <w:pgMar w:top="1417" w:right="1134" w:bottom="1134" w:left="1134" w:header="51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F7B0" w16cex:dateUtc="2022-02-26T18:02:00Z"/>
  <w16cex:commentExtensible w16cex:durableId="25C4F823" w16cex:dateUtc="2022-02-26T18:04:00Z"/>
  <w16cex:commentExtensible w16cex:durableId="25C4F8C7" w16cex:dateUtc="2022-02-26T18:0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73E49" w14:textId="77777777" w:rsidR="00F518F2" w:rsidRDefault="00F518F2" w:rsidP="002B6CD0">
      <w:pPr>
        <w:spacing w:after="0" w:line="240" w:lineRule="auto"/>
      </w:pPr>
      <w:r>
        <w:separator/>
      </w:r>
    </w:p>
  </w:endnote>
  <w:endnote w:type="continuationSeparator" w:id="0">
    <w:p w14:paraId="46E2DED3" w14:textId="77777777" w:rsidR="00F518F2" w:rsidRDefault="00F518F2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3C56D534" w:rsidR="0040019C" w:rsidRDefault="005435BE" w:rsidP="008811FD">
    <w:pPr>
      <w:pStyle w:val="Footer"/>
      <w:tabs>
        <w:tab w:val="clear" w:pos="4536"/>
        <w:tab w:val="clear" w:pos="9072"/>
        <w:tab w:val="left" w:pos="7665"/>
      </w:tabs>
      <w:ind w:left="-142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35D0C1" wp14:editId="668D9296">
          <wp:simplePos x="0" y="0"/>
          <wp:positionH relativeFrom="column">
            <wp:posOffset>5281295</wp:posOffset>
          </wp:positionH>
          <wp:positionV relativeFrom="paragraph">
            <wp:posOffset>-647700</wp:posOffset>
          </wp:positionV>
          <wp:extent cx="1280160" cy="859155"/>
          <wp:effectExtent l="0" t="0" r="0" b="0"/>
          <wp:wrapThrough wrapText="bothSides">
            <wp:wrapPolygon edited="0">
              <wp:start x="0" y="0"/>
              <wp:lineTo x="0" y="21073"/>
              <wp:lineTo x="21214" y="21073"/>
              <wp:lineTo x="21214" y="0"/>
              <wp:lineTo x="0" y="0"/>
            </wp:wrapPolygon>
          </wp:wrapThrough>
          <wp:docPr id="11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36"/>
                  <a:stretch/>
                </pic:blipFill>
                <pic:spPr bwMode="auto">
                  <a:xfrm>
                    <a:off x="0" y="0"/>
                    <a:ext cx="128016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2744FF" wp14:editId="6A3DED87">
          <wp:simplePos x="0" y="0"/>
          <wp:positionH relativeFrom="margin">
            <wp:posOffset>3975735</wp:posOffset>
          </wp:positionH>
          <wp:positionV relativeFrom="margin">
            <wp:posOffset>8453755</wp:posOffset>
          </wp:positionV>
          <wp:extent cx="1222375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19C">
      <w:rPr>
        <w:noProof/>
        <w:lang w:val="en-GB" w:eastAsia="en-GB"/>
      </w:rPr>
      <w:t xml:space="preserve"> </w:t>
    </w:r>
    <w:r w:rsidR="0040019C" w:rsidRPr="00F541BA">
      <w:t xml:space="preserve"> </w:t>
    </w:r>
    <w:r w:rsidR="0040019C">
      <w:t xml:space="preserve">                                  </w:t>
    </w:r>
    <w:r w:rsidR="008811FD">
      <w:rPr>
        <w:lang w:val="sr-Latn-ME"/>
      </w:rPr>
      <w:t xml:space="preserve">  </w:t>
    </w:r>
    <w:r>
      <w:rPr>
        <w:lang w:val="sr-Latn-ME"/>
      </w:rPr>
      <w:t xml:space="preserve">                           </w:t>
    </w:r>
    <w:r w:rsidR="0040019C">
      <w:t xml:space="preserve">  This project is implemented by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6D1E" w14:textId="77777777" w:rsidR="00F518F2" w:rsidRDefault="00F518F2" w:rsidP="002B6CD0">
      <w:pPr>
        <w:spacing w:after="0" w:line="240" w:lineRule="auto"/>
      </w:pPr>
      <w:r>
        <w:separator/>
      </w:r>
    </w:p>
  </w:footnote>
  <w:footnote w:type="continuationSeparator" w:id="0">
    <w:p w14:paraId="63164478" w14:textId="77777777" w:rsidR="00F518F2" w:rsidRDefault="00F518F2" w:rsidP="002B6CD0">
      <w:pPr>
        <w:spacing w:after="0" w:line="240" w:lineRule="auto"/>
      </w:pPr>
      <w:r>
        <w:continuationSeparator/>
      </w:r>
    </w:p>
  </w:footnote>
  <w:footnote w:id="1">
    <w:p w14:paraId="0A03493A" w14:textId="2E30BF2E" w:rsidR="005906CC" w:rsidRPr="005906CC" w:rsidRDefault="005906CC" w:rsidP="00D37AB0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906CC">
        <w:t>Izrazi</w:t>
      </w:r>
      <w:proofErr w:type="spellEnd"/>
      <w:r w:rsidRPr="005906CC">
        <w:t xml:space="preserve"> </w:t>
      </w:r>
      <w:proofErr w:type="spellStart"/>
      <w:r w:rsidRPr="005906CC">
        <w:t>koji</w:t>
      </w:r>
      <w:proofErr w:type="spellEnd"/>
      <w:r>
        <w:t xml:space="preserve"> se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za </w:t>
      </w:r>
      <w:proofErr w:type="spellStart"/>
      <w:r>
        <w:t>poslodavce</w:t>
      </w:r>
      <w:proofErr w:type="spellEnd"/>
      <w:r w:rsidRPr="005906CC">
        <w:t xml:space="preserve"> u </w:t>
      </w:r>
      <w:proofErr w:type="spellStart"/>
      <w:r w:rsidRPr="005906CC">
        <w:t>muškom</w:t>
      </w:r>
      <w:proofErr w:type="spellEnd"/>
      <w:r w:rsidRPr="005906CC">
        <w:t xml:space="preserve"> </w:t>
      </w:r>
      <w:proofErr w:type="spellStart"/>
      <w:r w:rsidRPr="005906CC">
        <w:t>rodu</w:t>
      </w:r>
      <w:proofErr w:type="spellEnd"/>
      <w:r w:rsidRPr="005906CC">
        <w:t xml:space="preserve"> </w:t>
      </w:r>
      <w:proofErr w:type="spellStart"/>
      <w:r w:rsidRPr="005906CC">
        <w:t>podrazumijevaju</w:t>
      </w:r>
      <w:proofErr w:type="spellEnd"/>
      <w:r w:rsidRPr="005906CC">
        <w:t xml:space="preserve"> </w:t>
      </w:r>
      <w:proofErr w:type="spellStart"/>
      <w:r w:rsidRPr="005906CC">
        <w:t>iste</w:t>
      </w:r>
      <w:proofErr w:type="spellEnd"/>
      <w:r w:rsidRPr="005906CC">
        <w:t xml:space="preserve"> </w:t>
      </w:r>
      <w:proofErr w:type="spellStart"/>
      <w:r w:rsidRPr="005906CC">
        <w:t>izraze</w:t>
      </w:r>
      <w:proofErr w:type="spellEnd"/>
      <w:r w:rsidRPr="005906CC">
        <w:t xml:space="preserve"> u </w:t>
      </w:r>
      <w:proofErr w:type="spellStart"/>
      <w:r w:rsidRPr="005906CC">
        <w:t>ženskom</w:t>
      </w:r>
      <w:proofErr w:type="spellEnd"/>
      <w:r w:rsidRPr="005906CC">
        <w:t xml:space="preserve"> </w:t>
      </w:r>
      <w:proofErr w:type="spellStart"/>
      <w:r w:rsidRPr="005906CC">
        <w:t>rodu</w:t>
      </w:r>
      <w:proofErr w:type="spellEnd"/>
      <w:r w:rsidRPr="005906CC">
        <w:t>.</w:t>
      </w:r>
    </w:p>
  </w:footnote>
  <w:footnote w:id="2">
    <w:p w14:paraId="3A157934" w14:textId="53DC9495" w:rsidR="00004DF3" w:rsidRPr="00004DF3" w:rsidRDefault="00004DF3" w:rsidP="00D37AB0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Aplikanti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mogu</w:t>
      </w:r>
      <w:r w:rsidR="00D37AB0">
        <w:t>ćnost</w:t>
      </w:r>
      <w:proofErr w:type="spellEnd"/>
      <w:r w:rsidR="00D37AB0">
        <w:t xml:space="preserve"> </w:t>
      </w:r>
      <w:proofErr w:type="spellStart"/>
      <w:r w:rsidR="00D37AB0">
        <w:t>ko</w:t>
      </w:r>
      <w:r w:rsidR="00EF28B6">
        <w:t>-</w:t>
      </w:r>
      <w:r w:rsidR="00D37AB0">
        <w:t>finansiranja</w:t>
      </w:r>
      <w:proofErr w:type="spellEnd"/>
      <w:r w:rsidR="00D37AB0">
        <w:t xml:space="preserve"> za </w:t>
      </w:r>
      <w:proofErr w:type="spellStart"/>
      <w:r w:rsidR="00D37AB0">
        <w:t>podnijetu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 w:rsidR="00D37AB0">
        <w:t>ovim</w:t>
      </w:r>
      <w:proofErr w:type="spellEnd"/>
      <w:proofErr w:type="gramEnd"/>
      <w:r w:rsidR="00D37AB0">
        <w:t xml:space="preserve"> </w:t>
      </w:r>
      <w:proofErr w:type="spellStart"/>
      <w:r w:rsidR="00D37AB0">
        <w:t>Javnim</w:t>
      </w:r>
      <w:proofErr w:type="spellEnd"/>
      <w:r w:rsidR="00D37AB0">
        <w:t xml:space="preserve"> </w:t>
      </w:r>
      <w:proofErr w:type="spellStart"/>
      <w:r w:rsidR="00D37AB0">
        <w:t>konkursom</w:t>
      </w:r>
      <w:proofErr w:type="spellEnd"/>
      <w:r w:rsidR="00D37AB0">
        <w:t xml:space="preserve"> </w:t>
      </w:r>
      <w:proofErr w:type="spellStart"/>
      <w:r>
        <w:t>obezbijeđeno</w:t>
      </w:r>
      <w:proofErr w:type="spellEnd"/>
      <w:r w:rsidR="00D37AB0">
        <w:t xml:space="preserve"> </w:t>
      </w:r>
      <w:proofErr w:type="spellStart"/>
      <w:r w:rsidR="00D37AB0">
        <w:t>im</w:t>
      </w:r>
      <w:proofErr w:type="spellEnd"/>
      <w:r>
        <w:t xml:space="preserve"> je 100%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. </w:t>
      </w:r>
    </w:p>
  </w:footnote>
  <w:footnote w:id="3">
    <w:p w14:paraId="7943D775" w14:textId="102318F2" w:rsidR="00161FEA" w:rsidRPr="006F4394" w:rsidRDefault="00161FEA" w:rsidP="00CD2810">
      <w:pPr>
        <w:pStyle w:val="FootnoteText"/>
        <w:jc w:val="both"/>
        <w:rPr>
          <w:lang w:val="sr-Latn-ME"/>
        </w:rPr>
      </w:pPr>
      <w:r w:rsidRPr="00746175">
        <w:rPr>
          <w:rStyle w:val="FootnoteReference"/>
          <w:lang w:val="sr-Latn-RS"/>
        </w:rPr>
        <w:footnoteRef/>
      </w:r>
      <w:r w:rsidR="00174992" w:rsidRPr="00174992">
        <w:rPr>
          <w:lang w:val="sr-Latn-RS"/>
        </w:rPr>
        <w:t>Ovaj dokaz dostavlja samo mladi preduzetnik koji je registovan u opštini koja nije manje razvijana, a obavlja poslovnu aktivnost u jednoj od manje razvijenih opština. U dokazu je potrebno da stoji datum od kada mladi preduzetnik obavlja poslovnu aktivnost u manje razvijenoj opštini za koju aplicira.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56EC" w14:textId="6E2D3219" w:rsidR="0040019C" w:rsidRDefault="008811FD" w:rsidP="008811FD">
    <w:pPr>
      <w:pStyle w:val="Header"/>
      <w:tabs>
        <w:tab w:val="clear" w:pos="4536"/>
        <w:tab w:val="clear" w:pos="9072"/>
        <w:tab w:val="left" w:pos="4305"/>
      </w:tabs>
      <w:ind w:left="-284" w:right="-143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4B64ABA" wp14:editId="2C490237">
          <wp:simplePos x="0" y="0"/>
          <wp:positionH relativeFrom="column">
            <wp:posOffset>4901821</wp:posOffset>
          </wp:positionH>
          <wp:positionV relativeFrom="paragraph">
            <wp:posOffset>-6350</wp:posOffset>
          </wp:positionV>
          <wp:extent cx="1287780" cy="819150"/>
          <wp:effectExtent l="0" t="0" r="7620" b="0"/>
          <wp:wrapTight wrapText="bothSides">
            <wp:wrapPolygon edited="0">
              <wp:start x="0" y="0"/>
              <wp:lineTo x="0" y="21098"/>
              <wp:lineTo x="21408" y="21098"/>
              <wp:lineTo x="2140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19C">
      <w:t xml:space="preserve">     </w:t>
    </w:r>
    <w:r w:rsidRPr="009954B8">
      <w:rPr>
        <w:noProof/>
        <w:lang w:val="en-GB" w:eastAsia="en-GB"/>
      </w:rPr>
      <w:drawing>
        <wp:inline distT="0" distB="0" distL="0" distR="0" wp14:anchorId="1FB02462" wp14:editId="43709131">
          <wp:extent cx="1994170" cy="845185"/>
          <wp:effectExtent l="0" t="0" r="6350" b="0"/>
          <wp:docPr id="12" name="Picture 12" descr="C:\Users\NPC-1\Desktop\New folder (2)\Logo Program E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PC-1\Desktop\New folder (2)\Logo Program EES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84" t="26546" r="12183" b="27425"/>
                  <a:stretch/>
                </pic:blipFill>
                <pic:spPr bwMode="auto">
                  <a:xfrm>
                    <a:off x="0" y="0"/>
                    <a:ext cx="2036286" cy="863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   </w:t>
    </w:r>
  </w:p>
  <w:p w14:paraId="356A9FDF" w14:textId="77777777" w:rsidR="008811FD" w:rsidRPr="008811FD" w:rsidRDefault="008811FD" w:rsidP="002B6CD0">
    <w:pPr>
      <w:pStyle w:val="Header"/>
      <w:tabs>
        <w:tab w:val="clear" w:pos="4536"/>
        <w:tab w:val="clear" w:pos="9072"/>
        <w:tab w:val="left" w:pos="4305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5FC"/>
    <w:multiLevelType w:val="hybridMultilevel"/>
    <w:tmpl w:val="DFF2DD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B3952"/>
    <w:multiLevelType w:val="hybridMultilevel"/>
    <w:tmpl w:val="6DE2E8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C6676"/>
    <w:multiLevelType w:val="hybridMultilevel"/>
    <w:tmpl w:val="B41E51F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91F845C2">
      <w:start w:val="1"/>
      <w:numFmt w:val="lowerRoman"/>
      <w:lvlText w:val="%2."/>
      <w:lvlJc w:val="left"/>
      <w:pPr>
        <w:ind w:left="1814" w:hanging="8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3050B"/>
    <w:multiLevelType w:val="hybridMultilevel"/>
    <w:tmpl w:val="629EC9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41668"/>
    <w:multiLevelType w:val="hybridMultilevel"/>
    <w:tmpl w:val="B41E51F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91F845C2">
      <w:start w:val="1"/>
      <w:numFmt w:val="lowerRoman"/>
      <w:lvlText w:val="%2."/>
      <w:lvlJc w:val="left"/>
      <w:pPr>
        <w:ind w:left="5358" w:hanging="8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1D812F0"/>
    <w:multiLevelType w:val="hybridMultilevel"/>
    <w:tmpl w:val="58066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3795E"/>
    <w:multiLevelType w:val="hybridMultilevel"/>
    <w:tmpl w:val="A058FE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E6655"/>
    <w:multiLevelType w:val="hybridMultilevel"/>
    <w:tmpl w:val="509CCB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B7F6F"/>
    <w:multiLevelType w:val="hybridMultilevel"/>
    <w:tmpl w:val="4DC8597A"/>
    <w:lvl w:ilvl="0" w:tplc="0809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67B5A62"/>
    <w:multiLevelType w:val="hybridMultilevel"/>
    <w:tmpl w:val="396E7D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8B4BE4"/>
    <w:multiLevelType w:val="hybridMultilevel"/>
    <w:tmpl w:val="3FD411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06920"/>
    <w:multiLevelType w:val="hybridMultilevel"/>
    <w:tmpl w:val="82B288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AD0493"/>
    <w:multiLevelType w:val="hybridMultilevel"/>
    <w:tmpl w:val="5044C3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C35A3"/>
    <w:multiLevelType w:val="hybridMultilevel"/>
    <w:tmpl w:val="E57683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36983"/>
    <w:multiLevelType w:val="hybridMultilevel"/>
    <w:tmpl w:val="2856CB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907C47"/>
    <w:multiLevelType w:val="hybridMultilevel"/>
    <w:tmpl w:val="DEDC3302"/>
    <w:lvl w:ilvl="0" w:tplc="8248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553DA"/>
    <w:multiLevelType w:val="hybridMultilevel"/>
    <w:tmpl w:val="555E91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66B33"/>
    <w:multiLevelType w:val="hybridMultilevel"/>
    <w:tmpl w:val="A17A62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5B0835"/>
    <w:multiLevelType w:val="hybridMultilevel"/>
    <w:tmpl w:val="7DB272EA"/>
    <w:lvl w:ilvl="0" w:tplc="5A78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16B"/>
    <w:multiLevelType w:val="multilevel"/>
    <w:tmpl w:val="377C23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E41C7"/>
    <w:multiLevelType w:val="hybridMultilevel"/>
    <w:tmpl w:val="569C21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4B44E2"/>
    <w:multiLevelType w:val="hybridMultilevel"/>
    <w:tmpl w:val="9A0434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2E7A0E"/>
    <w:multiLevelType w:val="hybridMultilevel"/>
    <w:tmpl w:val="6352C2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2708F"/>
    <w:multiLevelType w:val="hybridMultilevel"/>
    <w:tmpl w:val="EDD83E8A"/>
    <w:lvl w:ilvl="0" w:tplc="33441DE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6A66C3"/>
    <w:multiLevelType w:val="hybridMultilevel"/>
    <w:tmpl w:val="38CE9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3"/>
  </w:num>
  <w:num w:numId="5">
    <w:abstractNumId w:val="15"/>
  </w:num>
  <w:num w:numId="6">
    <w:abstractNumId w:val="21"/>
  </w:num>
  <w:num w:numId="7">
    <w:abstractNumId w:val="9"/>
  </w:num>
  <w:num w:numId="8">
    <w:abstractNumId w:val="28"/>
  </w:num>
  <w:num w:numId="9">
    <w:abstractNumId w:val="25"/>
  </w:num>
  <w:num w:numId="10">
    <w:abstractNumId w:val="24"/>
  </w:num>
  <w:num w:numId="11">
    <w:abstractNumId w:val="20"/>
  </w:num>
  <w:num w:numId="12">
    <w:abstractNumId w:val="0"/>
  </w:num>
  <w:num w:numId="13">
    <w:abstractNumId w:val="23"/>
  </w:num>
  <w:num w:numId="14">
    <w:abstractNumId w:val="10"/>
  </w:num>
  <w:num w:numId="15">
    <w:abstractNumId w:val="8"/>
  </w:num>
  <w:num w:numId="16">
    <w:abstractNumId w:val="2"/>
  </w:num>
  <w:num w:numId="17">
    <w:abstractNumId w:val="13"/>
  </w:num>
  <w:num w:numId="18">
    <w:abstractNumId w:val="4"/>
  </w:num>
  <w:num w:numId="19">
    <w:abstractNumId w:val="19"/>
  </w:num>
  <w:num w:numId="20">
    <w:abstractNumId w:val="27"/>
  </w:num>
  <w:num w:numId="21">
    <w:abstractNumId w:val="18"/>
  </w:num>
  <w:num w:numId="22">
    <w:abstractNumId w:val="6"/>
  </w:num>
  <w:num w:numId="23">
    <w:abstractNumId w:val="1"/>
  </w:num>
  <w:num w:numId="24">
    <w:abstractNumId w:val="16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4"/>
  </w:num>
  <w:num w:numId="31">
    <w:abstractNumId w:val="11"/>
  </w:num>
  <w:num w:numId="3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3761"/>
    <w:rsid w:val="00004DF3"/>
    <w:rsid w:val="00054F38"/>
    <w:rsid w:val="00090077"/>
    <w:rsid w:val="00096AA6"/>
    <w:rsid w:val="000B0472"/>
    <w:rsid w:val="000B1BE6"/>
    <w:rsid w:val="000B2EE0"/>
    <w:rsid w:val="000B5748"/>
    <w:rsid w:val="000D1BD2"/>
    <w:rsid w:val="000D3F4A"/>
    <w:rsid w:val="000D61F9"/>
    <w:rsid w:val="000D694B"/>
    <w:rsid w:val="000E5CE9"/>
    <w:rsid w:val="000F7CD6"/>
    <w:rsid w:val="00100198"/>
    <w:rsid w:val="001006A0"/>
    <w:rsid w:val="00115FDB"/>
    <w:rsid w:val="001213AD"/>
    <w:rsid w:val="00126C06"/>
    <w:rsid w:val="00126DC7"/>
    <w:rsid w:val="00137AFD"/>
    <w:rsid w:val="00152086"/>
    <w:rsid w:val="00161FEA"/>
    <w:rsid w:val="001708B0"/>
    <w:rsid w:val="00174992"/>
    <w:rsid w:val="00176A6F"/>
    <w:rsid w:val="00181A26"/>
    <w:rsid w:val="0019723D"/>
    <w:rsid w:val="001D03D2"/>
    <w:rsid w:val="001F66B7"/>
    <w:rsid w:val="00202BBB"/>
    <w:rsid w:val="002100C5"/>
    <w:rsid w:val="00212D89"/>
    <w:rsid w:val="0021555E"/>
    <w:rsid w:val="00224FD3"/>
    <w:rsid w:val="002325BC"/>
    <w:rsid w:val="0025038C"/>
    <w:rsid w:val="00252A5D"/>
    <w:rsid w:val="00255184"/>
    <w:rsid w:val="0026292E"/>
    <w:rsid w:val="0027755C"/>
    <w:rsid w:val="00281C10"/>
    <w:rsid w:val="00297FF5"/>
    <w:rsid w:val="002A28D0"/>
    <w:rsid w:val="002A7B82"/>
    <w:rsid w:val="002B520C"/>
    <w:rsid w:val="002B6CD0"/>
    <w:rsid w:val="002D75F9"/>
    <w:rsid w:val="002E3787"/>
    <w:rsid w:val="002F320B"/>
    <w:rsid w:val="003008C5"/>
    <w:rsid w:val="00302B15"/>
    <w:rsid w:val="00333A37"/>
    <w:rsid w:val="0034174C"/>
    <w:rsid w:val="0034510A"/>
    <w:rsid w:val="003507DA"/>
    <w:rsid w:val="0035150F"/>
    <w:rsid w:val="00370DA4"/>
    <w:rsid w:val="003913AA"/>
    <w:rsid w:val="003935C8"/>
    <w:rsid w:val="003A491D"/>
    <w:rsid w:val="003B2ED6"/>
    <w:rsid w:val="003D02F6"/>
    <w:rsid w:val="003D17F7"/>
    <w:rsid w:val="003E7090"/>
    <w:rsid w:val="003F08FC"/>
    <w:rsid w:val="0040019C"/>
    <w:rsid w:val="00414B93"/>
    <w:rsid w:val="004150D6"/>
    <w:rsid w:val="004278CC"/>
    <w:rsid w:val="00431D3A"/>
    <w:rsid w:val="0043544E"/>
    <w:rsid w:val="004519C2"/>
    <w:rsid w:val="00452858"/>
    <w:rsid w:val="00465199"/>
    <w:rsid w:val="0049009F"/>
    <w:rsid w:val="00491124"/>
    <w:rsid w:val="004930D3"/>
    <w:rsid w:val="00493719"/>
    <w:rsid w:val="004A16D9"/>
    <w:rsid w:val="004B4990"/>
    <w:rsid w:val="004C7CF2"/>
    <w:rsid w:val="004E37E7"/>
    <w:rsid w:val="00527DDB"/>
    <w:rsid w:val="005435BE"/>
    <w:rsid w:val="00561104"/>
    <w:rsid w:val="00583304"/>
    <w:rsid w:val="005906CC"/>
    <w:rsid w:val="00594B79"/>
    <w:rsid w:val="00596AA5"/>
    <w:rsid w:val="00597229"/>
    <w:rsid w:val="00597F90"/>
    <w:rsid w:val="005A197C"/>
    <w:rsid w:val="005A70DB"/>
    <w:rsid w:val="005C3649"/>
    <w:rsid w:val="005E0E23"/>
    <w:rsid w:val="005E2F34"/>
    <w:rsid w:val="005E5D71"/>
    <w:rsid w:val="005F5250"/>
    <w:rsid w:val="006149E8"/>
    <w:rsid w:val="00614EAB"/>
    <w:rsid w:val="006157E8"/>
    <w:rsid w:val="00630C68"/>
    <w:rsid w:val="00633D45"/>
    <w:rsid w:val="006779E8"/>
    <w:rsid w:val="00696AC0"/>
    <w:rsid w:val="006B4C2A"/>
    <w:rsid w:val="006C655D"/>
    <w:rsid w:val="006E276F"/>
    <w:rsid w:val="006F2686"/>
    <w:rsid w:val="007214E9"/>
    <w:rsid w:val="007567D2"/>
    <w:rsid w:val="00762475"/>
    <w:rsid w:val="00785994"/>
    <w:rsid w:val="00794C89"/>
    <w:rsid w:val="007A5EEE"/>
    <w:rsid w:val="007B1792"/>
    <w:rsid w:val="007C14CB"/>
    <w:rsid w:val="007C503A"/>
    <w:rsid w:val="007D2CB8"/>
    <w:rsid w:val="007F12AF"/>
    <w:rsid w:val="007F1840"/>
    <w:rsid w:val="0080548A"/>
    <w:rsid w:val="00823E0B"/>
    <w:rsid w:val="008319A0"/>
    <w:rsid w:val="00851651"/>
    <w:rsid w:val="00864886"/>
    <w:rsid w:val="008811FD"/>
    <w:rsid w:val="008B09B8"/>
    <w:rsid w:val="008B526F"/>
    <w:rsid w:val="008C6CBF"/>
    <w:rsid w:val="008D1BE3"/>
    <w:rsid w:val="008D3FB4"/>
    <w:rsid w:val="008D5CC5"/>
    <w:rsid w:val="008D7E17"/>
    <w:rsid w:val="008E2438"/>
    <w:rsid w:val="008F366E"/>
    <w:rsid w:val="00901D4D"/>
    <w:rsid w:val="009171DE"/>
    <w:rsid w:val="009441AE"/>
    <w:rsid w:val="00955959"/>
    <w:rsid w:val="00966666"/>
    <w:rsid w:val="00967925"/>
    <w:rsid w:val="00976E59"/>
    <w:rsid w:val="00982FEC"/>
    <w:rsid w:val="009E197A"/>
    <w:rsid w:val="009F1945"/>
    <w:rsid w:val="009F72B5"/>
    <w:rsid w:val="00A116DE"/>
    <w:rsid w:val="00A142C3"/>
    <w:rsid w:val="00A26F86"/>
    <w:rsid w:val="00A3171F"/>
    <w:rsid w:val="00A47007"/>
    <w:rsid w:val="00A5277B"/>
    <w:rsid w:val="00A6063B"/>
    <w:rsid w:val="00A6198A"/>
    <w:rsid w:val="00A64ACA"/>
    <w:rsid w:val="00A666E9"/>
    <w:rsid w:val="00AA6EAE"/>
    <w:rsid w:val="00AC1849"/>
    <w:rsid w:val="00AD45B0"/>
    <w:rsid w:val="00AF742C"/>
    <w:rsid w:val="00B00D82"/>
    <w:rsid w:val="00B05DCD"/>
    <w:rsid w:val="00B145F0"/>
    <w:rsid w:val="00B33C27"/>
    <w:rsid w:val="00B345EA"/>
    <w:rsid w:val="00B5258A"/>
    <w:rsid w:val="00B60C86"/>
    <w:rsid w:val="00B63DA4"/>
    <w:rsid w:val="00B71C12"/>
    <w:rsid w:val="00B73270"/>
    <w:rsid w:val="00B75C0A"/>
    <w:rsid w:val="00B82854"/>
    <w:rsid w:val="00B83F67"/>
    <w:rsid w:val="00B90602"/>
    <w:rsid w:val="00BB0FCA"/>
    <w:rsid w:val="00BD33AC"/>
    <w:rsid w:val="00BE4023"/>
    <w:rsid w:val="00C163D1"/>
    <w:rsid w:val="00C27833"/>
    <w:rsid w:val="00C35B7B"/>
    <w:rsid w:val="00C43B4F"/>
    <w:rsid w:val="00C46269"/>
    <w:rsid w:val="00C60071"/>
    <w:rsid w:val="00C63DEC"/>
    <w:rsid w:val="00C73FFA"/>
    <w:rsid w:val="00C77753"/>
    <w:rsid w:val="00C85BEE"/>
    <w:rsid w:val="00C967A9"/>
    <w:rsid w:val="00C96805"/>
    <w:rsid w:val="00CA031F"/>
    <w:rsid w:val="00CA7A5A"/>
    <w:rsid w:val="00CB1905"/>
    <w:rsid w:val="00CB7CD5"/>
    <w:rsid w:val="00CC0B6F"/>
    <w:rsid w:val="00CC0CAB"/>
    <w:rsid w:val="00CC66BB"/>
    <w:rsid w:val="00CD2810"/>
    <w:rsid w:val="00CE076F"/>
    <w:rsid w:val="00CE27E7"/>
    <w:rsid w:val="00CE2B83"/>
    <w:rsid w:val="00CF4F3C"/>
    <w:rsid w:val="00CF5149"/>
    <w:rsid w:val="00D05C92"/>
    <w:rsid w:val="00D1093A"/>
    <w:rsid w:val="00D14CF2"/>
    <w:rsid w:val="00D272A4"/>
    <w:rsid w:val="00D27AC5"/>
    <w:rsid w:val="00D303A9"/>
    <w:rsid w:val="00D36AD5"/>
    <w:rsid w:val="00D37AB0"/>
    <w:rsid w:val="00D7648D"/>
    <w:rsid w:val="00D8043E"/>
    <w:rsid w:val="00D85178"/>
    <w:rsid w:val="00D9227C"/>
    <w:rsid w:val="00D93B92"/>
    <w:rsid w:val="00D969CB"/>
    <w:rsid w:val="00DA3F47"/>
    <w:rsid w:val="00DC2848"/>
    <w:rsid w:val="00DC3F7D"/>
    <w:rsid w:val="00DD4F5B"/>
    <w:rsid w:val="00E0679B"/>
    <w:rsid w:val="00E40D4B"/>
    <w:rsid w:val="00E413E5"/>
    <w:rsid w:val="00E43C12"/>
    <w:rsid w:val="00E4404D"/>
    <w:rsid w:val="00E50149"/>
    <w:rsid w:val="00E504D2"/>
    <w:rsid w:val="00E54BEE"/>
    <w:rsid w:val="00E826C5"/>
    <w:rsid w:val="00E86175"/>
    <w:rsid w:val="00E91824"/>
    <w:rsid w:val="00E92557"/>
    <w:rsid w:val="00EA03CA"/>
    <w:rsid w:val="00EA5E8A"/>
    <w:rsid w:val="00EA6CD9"/>
    <w:rsid w:val="00EB5823"/>
    <w:rsid w:val="00EE38AE"/>
    <w:rsid w:val="00EF28B6"/>
    <w:rsid w:val="00EF42EC"/>
    <w:rsid w:val="00F05C2E"/>
    <w:rsid w:val="00F13274"/>
    <w:rsid w:val="00F15A30"/>
    <w:rsid w:val="00F1717A"/>
    <w:rsid w:val="00F175F4"/>
    <w:rsid w:val="00F378F5"/>
    <w:rsid w:val="00F47F6B"/>
    <w:rsid w:val="00F518F2"/>
    <w:rsid w:val="00F541BA"/>
    <w:rsid w:val="00F55394"/>
    <w:rsid w:val="00F73032"/>
    <w:rsid w:val="00F80461"/>
    <w:rsid w:val="00F84DA3"/>
    <w:rsid w:val="00F91581"/>
    <w:rsid w:val="00FA1D8F"/>
    <w:rsid w:val="00FA319A"/>
    <w:rsid w:val="00FA50BD"/>
    <w:rsid w:val="00FC4EB7"/>
    <w:rsid w:val="00FD7B6D"/>
    <w:rsid w:val="00FE21BF"/>
    <w:rsid w:val="00FF316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5DF01"/>
  <w15:docId w15:val="{79F2FAE1-BA9E-46B6-B796-E42721B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5C36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49"/>
    <w:rPr>
      <w:sz w:val="24"/>
      <w:szCs w:val="24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49"/>
    <w:rPr>
      <w:b/>
      <w:bCs/>
      <w:sz w:val="20"/>
      <w:szCs w:val="20"/>
      <w:lang w:val="uz-Cyrl-UZ"/>
    </w:rPr>
  </w:style>
  <w:style w:type="character" w:styleId="Emphasis">
    <w:name w:val="Emphasis"/>
    <w:basedOn w:val="DefaultParagraphFont"/>
    <w:uiPriority w:val="20"/>
    <w:qFormat/>
    <w:rsid w:val="004278CC"/>
    <w:rPr>
      <w:i/>
      <w:iCs/>
    </w:rPr>
  </w:style>
  <w:style w:type="paragraph" w:styleId="Revision">
    <w:name w:val="Revision"/>
    <w:hidden/>
    <w:uiPriority w:val="99"/>
    <w:semiHidden/>
    <w:rsid w:val="00115FDB"/>
    <w:pPr>
      <w:spacing w:after="0" w:line="240" w:lineRule="auto"/>
    </w:pPr>
    <w:rPr>
      <w:lang w:val="uz-Cyrl-U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FE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F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F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3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A731-1A03-4244-8B97-00A0535C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14</cp:revision>
  <cp:lastPrinted>2022-02-02T09:45:00Z</cp:lastPrinted>
  <dcterms:created xsi:type="dcterms:W3CDTF">2022-03-04T09:04:00Z</dcterms:created>
  <dcterms:modified xsi:type="dcterms:W3CDTF">2022-03-09T09:20:00Z</dcterms:modified>
</cp:coreProperties>
</file>